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54A" w14:textId="166041E2" w:rsidR="00BA7C7D" w:rsidRDefault="00995518" w:rsidP="001B7515">
      <w:pPr>
        <w:jc w:val="center"/>
        <w:rPr>
          <w:rFonts w:ascii="Times New Roman" w:hAnsi="Times New Roman" w:cs="Times New Roman"/>
          <w:sz w:val="24"/>
          <w:szCs w:val="24"/>
        </w:rPr>
      </w:pPr>
      <w:r>
        <w:rPr>
          <w:rFonts w:ascii="Times New Roman" w:hAnsi="Times New Roman" w:cs="Times New Roman"/>
          <w:sz w:val="24"/>
          <w:szCs w:val="24"/>
        </w:rPr>
        <w:t xml:space="preserve">Draft </w:t>
      </w:r>
      <w:r w:rsidR="001B7515">
        <w:rPr>
          <w:rFonts w:ascii="Times New Roman" w:hAnsi="Times New Roman" w:cs="Times New Roman"/>
          <w:sz w:val="24"/>
          <w:szCs w:val="24"/>
        </w:rPr>
        <w:t>Minutes:  ACC – VI Executive Meeting</w:t>
      </w:r>
    </w:p>
    <w:p w14:paraId="777AEFF9" w14:textId="469ED330" w:rsidR="001B7515" w:rsidRDefault="00361888" w:rsidP="001B7515">
      <w:pPr>
        <w:jc w:val="center"/>
        <w:rPr>
          <w:rFonts w:ascii="Times New Roman" w:hAnsi="Times New Roman" w:cs="Times New Roman"/>
          <w:sz w:val="24"/>
          <w:szCs w:val="24"/>
        </w:rPr>
      </w:pPr>
      <w:r>
        <w:rPr>
          <w:rFonts w:ascii="Times New Roman" w:hAnsi="Times New Roman" w:cs="Times New Roman"/>
          <w:sz w:val="24"/>
          <w:szCs w:val="24"/>
        </w:rPr>
        <w:t>Wedne</w:t>
      </w:r>
      <w:r w:rsidR="005E0019">
        <w:rPr>
          <w:rFonts w:ascii="Times New Roman" w:hAnsi="Times New Roman" w:cs="Times New Roman"/>
          <w:sz w:val="24"/>
          <w:szCs w:val="24"/>
        </w:rPr>
        <w:t>s</w:t>
      </w:r>
      <w:r w:rsidR="001B7515" w:rsidRPr="001B7515">
        <w:rPr>
          <w:rFonts w:ascii="Times New Roman" w:hAnsi="Times New Roman" w:cs="Times New Roman"/>
          <w:sz w:val="24"/>
          <w:szCs w:val="24"/>
        </w:rPr>
        <w:t xml:space="preserve">day </w:t>
      </w:r>
      <w:r>
        <w:rPr>
          <w:rFonts w:ascii="Times New Roman" w:hAnsi="Times New Roman" w:cs="Times New Roman"/>
          <w:sz w:val="24"/>
          <w:szCs w:val="24"/>
        </w:rPr>
        <w:t>11</w:t>
      </w:r>
      <w:r w:rsidR="001B7515" w:rsidRPr="001B7515">
        <w:rPr>
          <w:rFonts w:ascii="Times New Roman" w:hAnsi="Times New Roman" w:cs="Times New Roman"/>
          <w:sz w:val="24"/>
          <w:szCs w:val="24"/>
        </w:rPr>
        <w:t xml:space="preserve"> </w:t>
      </w:r>
      <w:r>
        <w:rPr>
          <w:rFonts w:ascii="Times New Roman" w:hAnsi="Times New Roman" w:cs="Times New Roman"/>
          <w:sz w:val="24"/>
          <w:szCs w:val="24"/>
        </w:rPr>
        <w:t>December</w:t>
      </w:r>
      <w:r w:rsidR="001B7515" w:rsidRPr="001B7515">
        <w:rPr>
          <w:rFonts w:ascii="Times New Roman" w:hAnsi="Times New Roman" w:cs="Times New Roman"/>
          <w:sz w:val="24"/>
          <w:szCs w:val="24"/>
        </w:rPr>
        <w:t xml:space="preserve"> 201</w:t>
      </w:r>
      <w:r w:rsidR="005E0019">
        <w:rPr>
          <w:rFonts w:ascii="Times New Roman" w:hAnsi="Times New Roman" w:cs="Times New Roman"/>
          <w:sz w:val="24"/>
          <w:szCs w:val="24"/>
        </w:rPr>
        <w:t>9</w:t>
      </w:r>
      <w:r w:rsidR="001B7515" w:rsidRPr="001B7515">
        <w:rPr>
          <w:rFonts w:ascii="Times New Roman" w:hAnsi="Times New Roman" w:cs="Times New Roman"/>
          <w:sz w:val="24"/>
          <w:szCs w:val="24"/>
        </w:rPr>
        <w:t xml:space="preserve"> 7:00</w:t>
      </w:r>
      <w:r>
        <w:rPr>
          <w:rFonts w:ascii="Times New Roman" w:hAnsi="Times New Roman" w:cs="Times New Roman"/>
          <w:sz w:val="24"/>
          <w:szCs w:val="24"/>
        </w:rPr>
        <w:t xml:space="preserve"> </w:t>
      </w:r>
      <w:r w:rsidR="001B7515" w:rsidRPr="001B7515">
        <w:rPr>
          <w:rFonts w:ascii="Times New Roman" w:hAnsi="Times New Roman" w:cs="Times New Roman"/>
          <w:sz w:val="24"/>
          <w:szCs w:val="24"/>
        </w:rPr>
        <w:t>pm</w:t>
      </w:r>
    </w:p>
    <w:p w14:paraId="7035E342" w14:textId="4F8BD547" w:rsidR="001B7515" w:rsidRPr="001B7515" w:rsidRDefault="00F809ED" w:rsidP="00B05252">
      <w:pPr>
        <w:rPr>
          <w:rFonts w:ascii="Times New Roman" w:hAnsi="Times New Roman" w:cs="Times New Roman"/>
          <w:sz w:val="24"/>
          <w:szCs w:val="24"/>
          <w:u w:val="single"/>
        </w:rPr>
      </w:pPr>
      <w:r>
        <w:rPr>
          <w:rFonts w:ascii="Times New Roman" w:hAnsi="Times New Roman" w:cs="Times New Roman"/>
          <w:sz w:val="24"/>
          <w:szCs w:val="24"/>
          <w:u w:val="single"/>
        </w:rPr>
        <w:t>________</w:t>
      </w:r>
      <w:r w:rsidR="001B7515">
        <w:rPr>
          <w:rFonts w:ascii="Times New Roman" w:hAnsi="Times New Roman" w:cs="Times New Roman"/>
          <w:sz w:val="24"/>
          <w:szCs w:val="24"/>
          <w:u w:val="single"/>
        </w:rPr>
        <w:t>______</w:t>
      </w:r>
      <w:r w:rsidR="005E0019">
        <w:rPr>
          <w:rFonts w:ascii="Times New Roman" w:hAnsi="Times New Roman" w:cs="Times New Roman"/>
          <w:sz w:val="24"/>
          <w:szCs w:val="24"/>
          <w:u w:val="single"/>
        </w:rPr>
        <w:t xml:space="preserve"> </w:t>
      </w:r>
      <w:r w:rsidR="001B7515">
        <w:rPr>
          <w:rFonts w:ascii="Times New Roman" w:hAnsi="Times New Roman" w:cs="Times New Roman"/>
          <w:sz w:val="24"/>
          <w:szCs w:val="24"/>
          <w:u w:val="single"/>
        </w:rPr>
        <w:t>_</w:t>
      </w:r>
      <w:r w:rsidR="00EC392F">
        <w:rPr>
          <w:rFonts w:ascii="Times New Roman" w:hAnsi="Times New Roman" w:cs="Times New Roman"/>
          <w:sz w:val="24"/>
          <w:szCs w:val="24"/>
          <w:u w:val="single"/>
        </w:rPr>
        <w:t>4078C</w:t>
      </w:r>
      <w:r w:rsidR="002318D8">
        <w:rPr>
          <w:rFonts w:ascii="Times New Roman" w:hAnsi="Times New Roman" w:cs="Times New Roman"/>
          <w:sz w:val="24"/>
          <w:szCs w:val="24"/>
          <w:u w:val="single"/>
        </w:rPr>
        <w:t xml:space="preserve"> </w:t>
      </w:r>
      <w:r w:rsidR="00EC392F">
        <w:rPr>
          <w:rFonts w:ascii="Times New Roman" w:hAnsi="Times New Roman" w:cs="Times New Roman"/>
          <w:sz w:val="24"/>
          <w:szCs w:val="24"/>
          <w:u w:val="single"/>
        </w:rPr>
        <w:t>Cedar Hill Rd.</w:t>
      </w:r>
      <w:r w:rsidR="001B7515" w:rsidRPr="001B7515">
        <w:rPr>
          <w:rFonts w:ascii="Times New Roman" w:hAnsi="Times New Roman" w:cs="Times New Roman"/>
          <w:sz w:val="24"/>
          <w:szCs w:val="24"/>
          <w:u w:val="single"/>
        </w:rPr>
        <w:t>, Victoria</w:t>
      </w:r>
      <w:r w:rsidR="002318D8">
        <w:rPr>
          <w:rFonts w:ascii="Times New Roman" w:hAnsi="Times New Roman" w:cs="Times New Roman"/>
          <w:sz w:val="24"/>
          <w:szCs w:val="24"/>
          <w:u w:val="single"/>
        </w:rPr>
        <w:t xml:space="preserve"> </w:t>
      </w:r>
      <w:r w:rsidR="001B7515" w:rsidRPr="001B7515">
        <w:rPr>
          <w:rFonts w:ascii="Times New Roman" w:hAnsi="Times New Roman" w:cs="Times New Roman"/>
          <w:sz w:val="24"/>
          <w:szCs w:val="24"/>
          <w:u w:val="single"/>
        </w:rPr>
        <w:t xml:space="preserve">(chez </w:t>
      </w:r>
      <w:r w:rsidR="00EC392F">
        <w:rPr>
          <w:rFonts w:ascii="Times New Roman" w:hAnsi="Times New Roman" w:cs="Times New Roman"/>
          <w:sz w:val="24"/>
          <w:szCs w:val="24"/>
          <w:u w:val="single"/>
        </w:rPr>
        <w:t>Jeff Beddoes</w:t>
      </w:r>
      <w:r w:rsidR="001B7515" w:rsidRPr="001B7515">
        <w:rPr>
          <w:rFonts w:ascii="Times New Roman" w:hAnsi="Times New Roman" w:cs="Times New Roman"/>
          <w:sz w:val="24"/>
          <w:szCs w:val="24"/>
          <w:u w:val="single"/>
        </w:rPr>
        <w:t>)</w:t>
      </w:r>
      <w:r w:rsidR="001B7515">
        <w:rPr>
          <w:rFonts w:ascii="Times New Roman" w:hAnsi="Times New Roman" w:cs="Times New Roman"/>
          <w:sz w:val="24"/>
          <w:szCs w:val="24"/>
          <w:u w:val="single"/>
        </w:rPr>
        <w:t>____________________</w:t>
      </w:r>
    </w:p>
    <w:p w14:paraId="312FAEA3" w14:textId="63EFFDAC" w:rsidR="001B7515"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Present</w:t>
      </w:r>
      <w:r w:rsidRPr="00493D5E">
        <w:rPr>
          <w:rFonts w:ascii="Times New Roman" w:hAnsi="Times New Roman" w:cs="Times New Roman"/>
          <w:i/>
          <w:sz w:val="24"/>
          <w:szCs w:val="24"/>
        </w:rPr>
        <w:t>: Catrin Brown, David Lemon,</w:t>
      </w:r>
      <w:r w:rsidR="005E0019">
        <w:rPr>
          <w:rFonts w:ascii="Times New Roman" w:hAnsi="Times New Roman" w:cs="Times New Roman"/>
          <w:i/>
          <w:sz w:val="24"/>
          <w:szCs w:val="24"/>
        </w:rPr>
        <w:t xml:space="preserve"> </w:t>
      </w:r>
      <w:r w:rsidR="00D97CF5">
        <w:rPr>
          <w:rFonts w:ascii="Times New Roman" w:hAnsi="Times New Roman" w:cs="Times New Roman"/>
          <w:i/>
          <w:sz w:val="24"/>
          <w:szCs w:val="24"/>
        </w:rPr>
        <w:t>Alois Schonenberger</w:t>
      </w:r>
      <w:r w:rsidR="00AC21D3">
        <w:rPr>
          <w:rFonts w:ascii="Times New Roman" w:hAnsi="Times New Roman" w:cs="Times New Roman"/>
          <w:i/>
          <w:sz w:val="24"/>
          <w:szCs w:val="24"/>
        </w:rPr>
        <w:t>, Derek Sou</w:t>
      </w:r>
      <w:r w:rsidR="00D97CF5">
        <w:rPr>
          <w:rFonts w:ascii="Times New Roman" w:hAnsi="Times New Roman" w:cs="Times New Roman"/>
          <w:i/>
          <w:sz w:val="24"/>
          <w:szCs w:val="24"/>
        </w:rPr>
        <w:t xml:space="preserve">, Martin Hofmann, </w:t>
      </w:r>
      <w:r w:rsidR="00361888">
        <w:rPr>
          <w:rFonts w:ascii="Times New Roman" w:hAnsi="Times New Roman" w:cs="Times New Roman"/>
          <w:i/>
          <w:sz w:val="24"/>
          <w:szCs w:val="24"/>
        </w:rPr>
        <w:t>Mary Sanseverino, Peggy Taylor, Jeff Beddoes, Garth Stewart, Mike Hubbard, Laura Dar</w:t>
      </w:r>
      <w:r w:rsidR="00B2790E">
        <w:rPr>
          <w:rFonts w:ascii="Times New Roman" w:hAnsi="Times New Roman" w:cs="Times New Roman"/>
          <w:i/>
          <w:sz w:val="24"/>
          <w:szCs w:val="24"/>
        </w:rPr>
        <w:t>l</w:t>
      </w:r>
      <w:r w:rsidR="00361888">
        <w:rPr>
          <w:rFonts w:ascii="Times New Roman" w:hAnsi="Times New Roman" w:cs="Times New Roman"/>
          <w:i/>
          <w:sz w:val="24"/>
          <w:szCs w:val="24"/>
        </w:rPr>
        <w:t>ing</w:t>
      </w:r>
    </w:p>
    <w:p w14:paraId="2BA67132" w14:textId="36EC5674" w:rsidR="00493D5E" w:rsidRPr="00493D5E" w:rsidRDefault="00493D5E" w:rsidP="001B7515">
      <w:pPr>
        <w:spacing w:after="120" w:line="240" w:lineRule="auto"/>
        <w:rPr>
          <w:rFonts w:ascii="Times New Roman" w:hAnsi="Times New Roman" w:cs="Times New Roman"/>
          <w:i/>
          <w:sz w:val="24"/>
          <w:szCs w:val="24"/>
        </w:rPr>
      </w:pPr>
      <w:r w:rsidRPr="008043B6">
        <w:rPr>
          <w:rFonts w:ascii="Times New Roman" w:hAnsi="Times New Roman" w:cs="Times New Roman"/>
          <w:i/>
          <w:sz w:val="24"/>
          <w:szCs w:val="24"/>
          <w:u w:val="single"/>
        </w:rPr>
        <w:t>Skype</w:t>
      </w:r>
      <w:r w:rsidRPr="00493D5E">
        <w:rPr>
          <w:rFonts w:ascii="Times New Roman" w:hAnsi="Times New Roman" w:cs="Times New Roman"/>
          <w:i/>
          <w:sz w:val="24"/>
          <w:szCs w:val="24"/>
        </w:rPr>
        <w:t xml:space="preserve">: </w:t>
      </w:r>
      <w:r w:rsidR="00361888">
        <w:rPr>
          <w:rFonts w:ascii="Times New Roman" w:hAnsi="Times New Roman" w:cs="Times New Roman"/>
          <w:i/>
          <w:sz w:val="24"/>
          <w:szCs w:val="24"/>
        </w:rPr>
        <w:t>Janelle Curtis</w:t>
      </w:r>
      <w:r w:rsidR="000B6DD2">
        <w:rPr>
          <w:rFonts w:ascii="Times New Roman" w:hAnsi="Times New Roman" w:cs="Times New Roman"/>
          <w:i/>
          <w:sz w:val="24"/>
          <w:szCs w:val="24"/>
        </w:rPr>
        <w:t>,</w:t>
      </w:r>
      <w:r w:rsidR="000B6DD2" w:rsidRPr="000B6DD2">
        <w:t xml:space="preserve"> </w:t>
      </w:r>
      <w:r w:rsidR="000B6DD2" w:rsidRPr="000B6DD2">
        <w:rPr>
          <w:rFonts w:ascii="Times New Roman" w:hAnsi="Times New Roman" w:cs="Times New Roman"/>
          <w:i/>
          <w:sz w:val="24"/>
          <w:szCs w:val="24"/>
        </w:rPr>
        <w:t>Barb Baker</w:t>
      </w:r>
      <w:r w:rsidR="000B6DD2">
        <w:rPr>
          <w:rFonts w:ascii="Times New Roman" w:hAnsi="Times New Roman" w:cs="Times New Roman"/>
          <w:i/>
          <w:sz w:val="24"/>
          <w:szCs w:val="24"/>
        </w:rPr>
        <w:t>, Christine Fordham</w:t>
      </w:r>
    </w:p>
    <w:p w14:paraId="5D10E62E" w14:textId="3BD4CA3C" w:rsidR="00493D5E" w:rsidRDefault="00493D5E" w:rsidP="001B7515">
      <w:pPr>
        <w:spacing w:after="120" w:line="240" w:lineRule="auto"/>
        <w:rPr>
          <w:rFonts w:ascii="Times New Roman" w:hAnsi="Times New Roman" w:cs="Times New Roman"/>
          <w:sz w:val="24"/>
          <w:szCs w:val="24"/>
        </w:rPr>
      </w:pPr>
      <w:r>
        <w:rPr>
          <w:rFonts w:ascii="Times New Roman" w:hAnsi="Times New Roman" w:cs="Times New Roman"/>
          <w:sz w:val="24"/>
          <w:szCs w:val="24"/>
        </w:rPr>
        <w:t>Meeting called to order at 7:</w:t>
      </w:r>
      <w:r w:rsidR="00AC21D3">
        <w:rPr>
          <w:rFonts w:ascii="Times New Roman" w:hAnsi="Times New Roman" w:cs="Times New Roman"/>
          <w:sz w:val="24"/>
          <w:szCs w:val="24"/>
        </w:rPr>
        <w:t>1</w:t>
      </w:r>
      <w:r w:rsidR="00D97CF5">
        <w:rPr>
          <w:rFonts w:ascii="Times New Roman" w:hAnsi="Times New Roman" w:cs="Times New Roman"/>
          <w:sz w:val="24"/>
          <w:szCs w:val="24"/>
        </w:rPr>
        <w:t>6</w:t>
      </w:r>
      <w:r>
        <w:rPr>
          <w:rFonts w:ascii="Times New Roman" w:hAnsi="Times New Roman" w:cs="Times New Roman"/>
          <w:sz w:val="24"/>
          <w:szCs w:val="24"/>
        </w:rPr>
        <w:t>pm.</w:t>
      </w:r>
    </w:p>
    <w:p w14:paraId="789EC89C" w14:textId="4D3648AC" w:rsidR="00493D5E" w:rsidRPr="004B1528" w:rsidRDefault="00493D5E" w:rsidP="00493D5E">
      <w:pPr>
        <w:pStyle w:val="ListParagraph"/>
        <w:numPr>
          <w:ilvl w:val="0"/>
          <w:numId w:val="2"/>
        </w:numPr>
        <w:spacing w:after="120" w:line="240" w:lineRule="auto"/>
        <w:rPr>
          <w:rFonts w:ascii="Times New Roman" w:hAnsi="Times New Roman" w:cs="Times New Roman"/>
          <w:b/>
          <w:sz w:val="24"/>
          <w:szCs w:val="24"/>
        </w:rPr>
      </w:pPr>
      <w:r w:rsidRPr="004B1528">
        <w:rPr>
          <w:rFonts w:ascii="Times New Roman" w:hAnsi="Times New Roman" w:cs="Times New Roman"/>
          <w:b/>
          <w:sz w:val="24"/>
          <w:szCs w:val="24"/>
        </w:rPr>
        <w:t>Adoption of the agenda</w:t>
      </w:r>
    </w:p>
    <w:p w14:paraId="368EC88D" w14:textId="761A89AD" w:rsidR="00493D5E" w:rsidRDefault="00493D5E" w:rsidP="00493D5E">
      <w:pPr>
        <w:pStyle w:val="ListParagraph"/>
        <w:spacing w:after="12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00D97CF5">
        <w:rPr>
          <w:rFonts w:ascii="Times New Roman" w:hAnsi="Times New Roman" w:cs="Times New Roman"/>
          <w:sz w:val="24"/>
          <w:szCs w:val="24"/>
        </w:rPr>
        <w:t xml:space="preserve"> </w:t>
      </w:r>
      <w:r w:rsidR="00361888">
        <w:rPr>
          <w:rFonts w:ascii="Times New Roman" w:hAnsi="Times New Roman" w:cs="Times New Roman"/>
          <w:sz w:val="24"/>
          <w:szCs w:val="24"/>
        </w:rPr>
        <w:t>Mike Hubbard</w:t>
      </w:r>
      <w:r>
        <w:rPr>
          <w:rFonts w:ascii="Times New Roman" w:hAnsi="Times New Roman" w:cs="Times New Roman"/>
          <w:sz w:val="24"/>
          <w:szCs w:val="24"/>
        </w:rPr>
        <w:t>; Second:</w:t>
      </w:r>
      <w:r w:rsidR="004B1528" w:rsidRPr="004B1528">
        <w:t xml:space="preserve"> </w:t>
      </w:r>
      <w:r w:rsidR="00361888">
        <w:rPr>
          <w:rFonts w:ascii="Times New Roman" w:hAnsi="Times New Roman" w:cs="Times New Roman"/>
          <w:sz w:val="24"/>
          <w:szCs w:val="24"/>
        </w:rPr>
        <w:t>Derek Sou</w:t>
      </w:r>
      <w:r w:rsidR="00D97CF5">
        <w:rPr>
          <w:rFonts w:ascii="Times New Roman" w:hAnsi="Times New Roman" w:cs="Times New Roman"/>
          <w:sz w:val="24"/>
          <w:szCs w:val="24"/>
        </w:rPr>
        <w:t xml:space="preserve">. </w:t>
      </w:r>
      <w:r>
        <w:rPr>
          <w:rFonts w:ascii="Times New Roman" w:hAnsi="Times New Roman" w:cs="Times New Roman"/>
          <w:sz w:val="24"/>
          <w:szCs w:val="24"/>
        </w:rPr>
        <w:t xml:space="preserve">  Carried</w:t>
      </w:r>
    </w:p>
    <w:p w14:paraId="5B629829" w14:textId="70745500" w:rsidR="00493D5E" w:rsidRDefault="00493D5E" w:rsidP="00493D5E">
      <w:pPr>
        <w:pStyle w:val="ListParagraph"/>
        <w:spacing w:after="120" w:line="240" w:lineRule="auto"/>
        <w:ind w:left="360"/>
        <w:rPr>
          <w:rFonts w:ascii="Times New Roman" w:hAnsi="Times New Roman" w:cs="Times New Roman"/>
          <w:sz w:val="24"/>
          <w:szCs w:val="24"/>
        </w:rPr>
      </w:pPr>
    </w:p>
    <w:p w14:paraId="28985AC5" w14:textId="0465AAE3" w:rsidR="004B1528" w:rsidRDefault="004B1528" w:rsidP="00493D5E">
      <w:pPr>
        <w:pStyle w:val="ListParagraph"/>
        <w:numPr>
          <w:ilvl w:val="0"/>
          <w:numId w:val="2"/>
        </w:numPr>
        <w:spacing w:after="120" w:line="240" w:lineRule="auto"/>
        <w:rPr>
          <w:rFonts w:ascii="Times New Roman" w:hAnsi="Times New Roman" w:cs="Times New Roman"/>
          <w:sz w:val="24"/>
          <w:szCs w:val="24"/>
        </w:rPr>
      </w:pPr>
      <w:r w:rsidRPr="004B1528">
        <w:rPr>
          <w:rFonts w:ascii="Times New Roman" w:hAnsi="Times New Roman" w:cs="Times New Roman"/>
          <w:b/>
          <w:sz w:val="24"/>
          <w:szCs w:val="24"/>
        </w:rPr>
        <w:t>Adoption of the minutes</w:t>
      </w:r>
      <w:r w:rsidRPr="004B1528">
        <w:rPr>
          <w:rFonts w:ascii="Times New Roman" w:hAnsi="Times New Roman" w:cs="Times New Roman"/>
          <w:sz w:val="24"/>
          <w:szCs w:val="24"/>
        </w:rPr>
        <w:t xml:space="preserve"> of the executive meeting of </w:t>
      </w:r>
      <w:r w:rsidR="00C60EDE">
        <w:rPr>
          <w:rFonts w:ascii="Times New Roman" w:hAnsi="Times New Roman" w:cs="Times New Roman"/>
          <w:sz w:val="24"/>
          <w:szCs w:val="24"/>
        </w:rPr>
        <w:t>7</w:t>
      </w:r>
      <w:r w:rsidRPr="004B1528">
        <w:rPr>
          <w:rFonts w:ascii="Times New Roman" w:hAnsi="Times New Roman" w:cs="Times New Roman"/>
          <w:sz w:val="24"/>
          <w:szCs w:val="24"/>
        </w:rPr>
        <w:t xml:space="preserve"> </w:t>
      </w:r>
      <w:r w:rsidR="00C60EDE">
        <w:rPr>
          <w:rFonts w:ascii="Times New Roman" w:hAnsi="Times New Roman" w:cs="Times New Roman"/>
          <w:sz w:val="24"/>
          <w:szCs w:val="24"/>
        </w:rPr>
        <w:t>October</w:t>
      </w:r>
      <w:r w:rsidRPr="004B1528">
        <w:rPr>
          <w:rFonts w:ascii="Times New Roman" w:hAnsi="Times New Roman" w:cs="Times New Roman"/>
          <w:sz w:val="24"/>
          <w:szCs w:val="24"/>
        </w:rPr>
        <w:t xml:space="preserve"> 201</w:t>
      </w:r>
      <w:r w:rsidR="00D97CF5">
        <w:rPr>
          <w:rFonts w:ascii="Times New Roman" w:hAnsi="Times New Roman" w:cs="Times New Roman"/>
          <w:sz w:val="24"/>
          <w:szCs w:val="24"/>
        </w:rPr>
        <w:t>9</w:t>
      </w:r>
      <w:r w:rsidR="00361888">
        <w:rPr>
          <w:rFonts w:ascii="Times New Roman" w:hAnsi="Times New Roman" w:cs="Times New Roman"/>
          <w:sz w:val="24"/>
          <w:szCs w:val="24"/>
        </w:rPr>
        <w:t xml:space="preserve"> with correction </w:t>
      </w:r>
      <w:r w:rsidR="00C60EDE">
        <w:rPr>
          <w:rFonts w:ascii="Times New Roman" w:hAnsi="Times New Roman" w:cs="Times New Roman"/>
          <w:sz w:val="24"/>
          <w:szCs w:val="24"/>
        </w:rPr>
        <w:t xml:space="preserve">to §7 </w:t>
      </w:r>
      <w:r w:rsidR="00361888">
        <w:rPr>
          <w:rFonts w:ascii="Times New Roman" w:hAnsi="Times New Roman" w:cs="Times New Roman"/>
          <w:sz w:val="24"/>
          <w:szCs w:val="24"/>
        </w:rPr>
        <w:t>by Barb Baker</w:t>
      </w:r>
      <w:r w:rsidR="00C60EDE">
        <w:rPr>
          <w:rFonts w:ascii="Times New Roman" w:hAnsi="Times New Roman" w:cs="Times New Roman"/>
          <w:sz w:val="24"/>
          <w:szCs w:val="24"/>
        </w:rPr>
        <w:t>. (Mosaic offered Oyster River as a pilot project, which we turned down.)</w:t>
      </w:r>
    </w:p>
    <w:p w14:paraId="512587AD" w14:textId="791583BE" w:rsidR="004B1528" w:rsidRDefault="004B1528" w:rsidP="004B1528">
      <w:pPr>
        <w:pStyle w:val="ListParagraph"/>
        <w:spacing w:after="360" w:line="240" w:lineRule="auto"/>
        <w:ind w:left="360"/>
        <w:rPr>
          <w:rFonts w:ascii="Times New Roman" w:hAnsi="Times New Roman" w:cs="Times New Roman"/>
          <w:sz w:val="24"/>
          <w:szCs w:val="24"/>
        </w:rPr>
      </w:pPr>
      <w:r w:rsidRPr="00825803">
        <w:rPr>
          <w:rFonts w:ascii="Times New Roman" w:hAnsi="Times New Roman" w:cs="Times New Roman"/>
          <w:sz w:val="24"/>
          <w:szCs w:val="24"/>
          <w:u w:val="single"/>
        </w:rPr>
        <w:t>Motion:</w:t>
      </w:r>
      <w:r w:rsidRPr="004B1528">
        <w:rPr>
          <w:rFonts w:ascii="Times New Roman" w:hAnsi="Times New Roman" w:cs="Times New Roman"/>
          <w:sz w:val="24"/>
          <w:szCs w:val="24"/>
        </w:rPr>
        <w:t xml:space="preserve"> </w:t>
      </w:r>
      <w:r w:rsidR="00C60EDE">
        <w:rPr>
          <w:rFonts w:ascii="Times New Roman" w:hAnsi="Times New Roman" w:cs="Times New Roman"/>
          <w:sz w:val="24"/>
          <w:szCs w:val="24"/>
        </w:rPr>
        <w:t>Garth Stewart</w:t>
      </w:r>
      <w:r w:rsidRPr="004B1528">
        <w:rPr>
          <w:rFonts w:ascii="Times New Roman" w:hAnsi="Times New Roman" w:cs="Times New Roman"/>
          <w:sz w:val="24"/>
          <w:szCs w:val="24"/>
        </w:rPr>
        <w:t xml:space="preserve">; Second: </w:t>
      </w:r>
      <w:r w:rsidR="00D97CF5">
        <w:rPr>
          <w:rFonts w:ascii="Times New Roman" w:hAnsi="Times New Roman" w:cs="Times New Roman"/>
          <w:sz w:val="24"/>
          <w:szCs w:val="24"/>
        </w:rPr>
        <w:t>Derek Sou</w:t>
      </w:r>
      <w:r w:rsidRPr="004B1528">
        <w:rPr>
          <w:rFonts w:ascii="Times New Roman" w:hAnsi="Times New Roman" w:cs="Times New Roman"/>
          <w:sz w:val="24"/>
          <w:szCs w:val="24"/>
        </w:rPr>
        <w:t>.  Carried.</w:t>
      </w:r>
    </w:p>
    <w:p w14:paraId="496C1A57" w14:textId="533B616F" w:rsidR="001D380F" w:rsidRDefault="001D380F" w:rsidP="004B1528">
      <w:pPr>
        <w:pStyle w:val="ListParagraph"/>
        <w:spacing w:after="360" w:line="240" w:lineRule="auto"/>
        <w:ind w:left="360"/>
        <w:rPr>
          <w:rFonts w:ascii="Times New Roman" w:hAnsi="Times New Roman" w:cs="Times New Roman"/>
          <w:sz w:val="24"/>
          <w:szCs w:val="24"/>
        </w:rPr>
      </w:pPr>
    </w:p>
    <w:p w14:paraId="2815B365" w14:textId="644124C2" w:rsidR="001D380F" w:rsidRDefault="001D380F" w:rsidP="004B1528">
      <w:pPr>
        <w:pStyle w:val="ListParagraph"/>
        <w:spacing w:after="360" w:line="240" w:lineRule="auto"/>
        <w:ind w:left="360"/>
        <w:rPr>
          <w:rFonts w:ascii="Times New Roman" w:hAnsi="Times New Roman" w:cs="Times New Roman"/>
          <w:sz w:val="24"/>
          <w:szCs w:val="24"/>
        </w:rPr>
      </w:pPr>
      <w:r w:rsidRPr="001D380F">
        <w:rPr>
          <w:rFonts w:ascii="Times New Roman" w:hAnsi="Times New Roman" w:cs="Times New Roman"/>
          <w:sz w:val="24"/>
          <w:szCs w:val="24"/>
          <w:u w:val="single"/>
        </w:rPr>
        <w:t>Note:</w:t>
      </w:r>
      <w:r>
        <w:rPr>
          <w:rFonts w:ascii="Times New Roman" w:hAnsi="Times New Roman" w:cs="Times New Roman"/>
          <w:sz w:val="24"/>
          <w:szCs w:val="24"/>
        </w:rPr>
        <w:t xml:space="preserve"> On November 25</w:t>
      </w:r>
      <w:r w:rsidRPr="001D380F">
        <w:rPr>
          <w:rFonts w:ascii="Times New Roman" w:hAnsi="Times New Roman" w:cs="Times New Roman"/>
          <w:sz w:val="24"/>
          <w:szCs w:val="24"/>
          <w:vertAlign w:val="superscript"/>
        </w:rPr>
        <w:t>th</w:t>
      </w:r>
      <w:r>
        <w:rPr>
          <w:rFonts w:ascii="Times New Roman" w:hAnsi="Times New Roman" w:cs="Times New Roman"/>
          <w:sz w:val="24"/>
          <w:szCs w:val="24"/>
        </w:rPr>
        <w:t>, 2019 the following motion was made by email:</w:t>
      </w:r>
    </w:p>
    <w:p w14:paraId="322C14B2" w14:textId="06780123" w:rsidR="001D380F" w:rsidRDefault="00B2790E" w:rsidP="004B1528">
      <w:pPr>
        <w:pStyle w:val="ListParagraph"/>
        <w:spacing w:after="360" w:line="240" w:lineRule="auto"/>
        <w:ind w:left="360"/>
        <w:rPr>
          <w:rFonts w:ascii="Times New Roman" w:hAnsi="Times New Roman" w:cs="Times New Roman"/>
          <w:sz w:val="24"/>
          <w:szCs w:val="24"/>
        </w:rPr>
      </w:pPr>
      <w:r>
        <w:rPr>
          <w:rFonts w:ascii="Times New Roman" w:hAnsi="Times New Roman" w:cs="Times New Roman"/>
          <w:sz w:val="24"/>
          <w:szCs w:val="24"/>
        </w:rPr>
        <w:t>“</w:t>
      </w:r>
      <w:r w:rsidR="001D380F">
        <w:rPr>
          <w:rFonts w:ascii="Times New Roman" w:hAnsi="Times New Roman" w:cs="Times New Roman"/>
          <w:sz w:val="24"/>
          <w:szCs w:val="24"/>
        </w:rPr>
        <w:t>That effective immediately, we ratify Janelle Curtis as the next editor of the Island Bushwhacker Newsletter.  Full editorship to take effect after the publication of the Dec. 2019 edition of the Island Bushwhacker Newsletter.</w:t>
      </w:r>
      <w:r>
        <w:rPr>
          <w:rFonts w:ascii="Times New Roman" w:hAnsi="Times New Roman" w:cs="Times New Roman"/>
          <w:sz w:val="24"/>
          <w:szCs w:val="24"/>
        </w:rPr>
        <w:t>”</w:t>
      </w:r>
    </w:p>
    <w:p w14:paraId="0255704D" w14:textId="55FFDA5F" w:rsidR="001D380F" w:rsidRDefault="001D380F" w:rsidP="004B1528">
      <w:pPr>
        <w:pStyle w:val="ListParagraph"/>
        <w:spacing w:after="360" w:line="240" w:lineRule="auto"/>
        <w:ind w:left="360"/>
        <w:rPr>
          <w:rFonts w:ascii="Times New Roman" w:hAnsi="Times New Roman" w:cs="Times New Roman"/>
          <w:sz w:val="24"/>
          <w:szCs w:val="24"/>
        </w:rPr>
      </w:pPr>
      <w:r>
        <w:rPr>
          <w:rFonts w:ascii="Times New Roman" w:hAnsi="Times New Roman" w:cs="Times New Roman"/>
          <w:sz w:val="24"/>
          <w:szCs w:val="24"/>
        </w:rPr>
        <w:t>Moved: Mary Sanseverino; Second: Christine Fordham.  16 votes: 15 in favour, 1 abstention, Carried.</w:t>
      </w:r>
    </w:p>
    <w:p w14:paraId="6AC98BCC" w14:textId="77777777" w:rsidR="004B1528" w:rsidRPr="004B1528" w:rsidRDefault="004B1528" w:rsidP="004B1528">
      <w:pPr>
        <w:pStyle w:val="ListParagraph"/>
        <w:spacing w:after="360" w:line="240" w:lineRule="auto"/>
        <w:ind w:left="360"/>
        <w:rPr>
          <w:rFonts w:ascii="Times New Roman" w:hAnsi="Times New Roman" w:cs="Times New Roman"/>
          <w:sz w:val="24"/>
          <w:szCs w:val="24"/>
        </w:rPr>
      </w:pPr>
    </w:p>
    <w:p w14:paraId="74844454" w14:textId="77777777" w:rsidR="00D81DD5" w:rsidRDefault="0042099B" w:rsidP="00EE02AF">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Finances</w:t>
      </w:r>
    </w:p>
    <w:p w14:paraId="296A79F3" w14:textId="764503D0" w:rsidR="00007920" w:rsidRPr="00EE02AF" w:rsidRDefault="00D81DD5" w:rsidP="00D81DD5">
      <w:pPr>
        <w:pStyle w:val="ListParagraph"/>
        <w:spacing w:after="120" w:line="240" w:lineRule="auto"/>
        <w:ind w:left="360"/>
        <w:rPr>
          <w:rFonts w:ascii="Times New Roman" w:hAnsi="Times New Roman" w:cs="Times New Roman"/>
          <w:b/>
          <w:sz w:val="24"/>
          <w:szCs w:val="24"/>
        </w:rPr>
      </w:pPr>
      <w:r w:rsidRPr="00D81DD5">
        <w:rPr>
          <w:rFonts w:ascii="Times New Roman" w:hAnsi="Times New Roman" w:cs="Times New Roman"/>
          <w:bCs/>
          <w:sz w:val="24"/>
          <w:szCs w:val="24"/>
          <w:u w:val="single"/>
        </w:rPr>
        <w:t>Treasurer’s Report:</w:t>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2318D8">
        <w:rPr>
          <w:rFonts w:ascii="Times New Roman" w:hAnsi="Times New Roman" w:cs="Times New Roman"/>
          <w:b/>
          <w:sz w:val="24"/>
          <w:szCs w:val="24"/>
        </w:rPr>
        <w:tab/>
      </w:r>
      <w:r w:rsidR="00C60EDE">
        <w:rPr>
          <w:rFonts w:ascii="Times New Roman" w:hAnsi="Times New Roman" w:cs="Times New Roman"/>
          <w:i/>
          <w:sz w:val="24"/>
          <w:szCs w:val="24"/>
        </w:rPr>
        <w:t>Garth</w:t>
      </w:r>
      <w:r w:rsidR="002318D8">
        <w:rPr>
          <w:rFonts w:ascii="Times New Roman" w:hAnsi="Times New Roman" w:cs="Times New Roman"/>
          <w:b/>
          <w:sz w:val="24"/>
          <w:szCs w:val="24"/>
        </w:rPr>
        <w:tab/>
      </w:r>
    </w:p>
    <w:p w14:paraId="496D53F8" w14:textId="50B02937" w:rsidR="006F210B" w:rsidRDefault="00C60EDE"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club now has 2 Quickbook licences and can access Clarke’s files which have now been updated.  AS of November 29</w:t>
      </w:r>
      <w:r w:rsidRPr="00C60EDE">
        <w:rPr>
          <w:rFonts w:ascii="Times New Roman" w:hAnsi="Times New Roman" w:cs="Times New Roman"/>
          <w:sz w:val="24"/>
          <w:szCs w:val="24"/>
          <w:vertAlign w:val="superscript"/>
        </w:rPr>
        <w:t>th</w:t>
      </w:r>
      <w:r>
        <w:rPr>
          <w:rFonts w:ascii="Times New Roman" w:hAnsi="Times New Roman" w:cs="Times New Roman"/>
          <w:sz w:val="24"/>
          <w:szCs w:val="24"/>
        </w:rPr>
        <w:t>, the bank balance was approximately $29,400 from which about $13,000 in summer camp refunds are to be paid, leaving the balance at $16,584.  Funds from the Banff Mountain Film Festival have yet to be received.  The Bushwhacker production is about $5,000 over budget, largely due to costs for the 2018 edition being incurred this year.  Fees collected for the</w:t>
      </w:r>
      <w:r w:rsidR="00CB250C">
        <w:rPr>
          <w:rFonts w:ascii="Times New Roman" w:hAnsi="Times New Roman" w:cs="Times New Roman"/>
          <w:sz w:val="24"/>
          <w:szCs w:val="24"/>
        </w:rPr>
        <w:t xml:space="preserve"> Wilderness First Aid course did not meet the full cost; the Education Fund will cover the difference.</w:t>
      </w:r>
    </w:p>
    <w:p w14:paraId="4D39A811" w14:textId="5DB58A08" w:rsidR="00D81DD5" w:rsidRDefault="00D81DD5" w:rsidP="00AC1C28">
      <w:pPr>
        <w:spacing w:after="120" w:line="240" w:lineRule="auto"/>
        <w:ind w:left="360"/>
        <w:rPr>
          <w:rFonts w:ascii="Times New Roman" w:hAnsi="Times New Roman" w:cs="Times New Roman"/>
          <w:sz w:val="24"/>
          <w:szCs w:val="24"/>
        </w:rPr>
      </w:pPr>
      <w:r w:rsidRPr="00D81DD5">
        <w:rPr>
          <w:rFonts w:ascii="Times New Roman" w:hAnsi="Times New Roman" w:cs="Times New Roman"/>
          <w:sz w:val="24"/>
          <w:szCs w:val="24"/>
          <w:u w:val="single"/>
        </w:rPr>
        <w:t>Annual 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1DD5">
        <w:rPr>
          <w:rFonts w:ascii="Times New Roman" w:hAnsi="Times New Roman" w:cs="Times New Roman"/>
          <w:i/>
          <w:iCs/>
          <w:sz w:val="24"/>
          <w:szCs w:val="24"/>
        </w:rPr>
        <w:t>Catrin</w:t>
      </w:r>
    </w:p>
    <w:p w14:paraId="02602DB7" w14:textId="790491D8" w:rsidR="00CB250C" w:rsidRDefault="00CB250C"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Annual donations were discussed</w:t>
      </w:r>
      <w:r w:rsidR="004919BF">
        <w:rPr>
          <w:rFonts w:ascii="Times New Roman" w:hAnsi="Times New Roman" w:cs="Times New Roman"/>
          <w:sz w:val="24"/>
          <w:szCs w:val="24"/>
        </w:rPr>
        <w:t xml:space="preserve">.  The donation budget has increased to $5,600 due to the cancellation of the section’s FMCBC membership, to be replaced by a donation in lieu of the </w:t>
      </w:r>
      <w:r w:rsidR="00B2790E">
        <w:rPr>
          <w:rFonts w:ascii="Times New Roman" w:hAnsi="Times New Roman" w:cs="Times New Roman"/>
          <w:sz w:val="24"/>
          <w:szCs w:val="24"/>
        </w:rPr>
        <w:t xml:space="preserve">membership </w:t>
      </w:r>
      <w:r w:rsidR="004919BF">
        <w:rPr>
          <w:rFonts w:ascii="Times New Roman" w:hAnsi="Times New Roman" w:cs="Times New Roman"/>
          <w:sz w:val="24"/>
          <w:szCs w:val="24"/>
        </w:rPr>
        <w:t>fee.</w:t>
      </w:r>
      <w:r w:rsidR="0042099B">
        <w:rPr>
          <w:rFonts w:ascii="Times New Roman" w:hAnsi="Times New Roman" w:cs="Times New Roman"/>
          <w:sz w:val="24"/>
          <w:szCs w:val="24"/>
        </w:rPr>
        <w:t xml:space="preserve">  We will request that only 2 print copies of the CAJ be sent: one for the library and the other for the hut.  The suggestion was made that in future, decisions on allocating donation funds should be made by soliciting applications, which would then be evaluated.  </w:t>
      </w:r>
    </w:p>
    <w:p w14:paraId="51C484A3" w14:textId="212981A8" w:rsidR="004919BF" w:rsidRDefault="004919BF" w:rsidP="00AC1C28">
      <w:pPr>
        <w:spacing w:after="120" w:line="240" w:lineRule="auto"/>
        <w:ind w:left="360"/>
        <w:rPr>
          <w:rFonts w:ascii="Times New Roman" w:hAnsi="Times New Roman" w:cs="Times New Roman"/>
          <w:sz w:val="24"/>
          <w:szCs w:val="24"/>
        </w:rPr>
      </w:pPr>
      <w:r w:rsidRPr="0042099B">
        <w:rPr>
          <w:rFonts w:ascii="Times New Roman" w:hAnsi="Times New Roman" w:cs="Times New Roman"/>
          <w:sz w:val="24"/>
          <w:szCs w:val="24"/>
          <w:u w:val="single"/>
        </w:rPr>
        <w:t>Motion:</w:t>
      </w:r>
      <w:r>
        <w:rPr>
          <w:rFonts w:ascii="Times New Roman" w:hAnsi="Times New Roman" w:cs="Times New Roman"/>
          <w:sz w:val="24"/>
          <w:szCs w:val="24"/>
        </w:rPr>
        <w:t xml:space="preserve"> That donations for 2019 be as follows:</w:t>
      </w:r>
    </w:p>
    <w:p w14:paraId="505FCAFE" w14:textId="399155FB"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FMCBC: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0313">
        <w:rPr>
          <w:rFonts w:ascii="Times New Roman" w:hAnsi="Times New Roman" w:cs="Times New Roman"/>
          <w:sz w:val="24"/>
          <w:szCs w:val="24"/>
        </w:rPr>
        <w:tab/>
      </w:r>
      <w:r>
        <w:rPr>
          <w:rFonts w:ascii="Times New Roman" w:hAnsi="Times New Roman" w:cs="Times New Roman"/>
          <w:sz w:val="24"/>
          <w:szCs w:val="24"/>
        </w:rPr>
        <w:t>$1000.00</w:t>
      </w:r>
    </w:p>
    <w:p w14:paraId="52F6956D" w14:textId="0A586D37"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Vancouver Island Trail:</w:t>
      </w:r>
      <w:r>
        <w:rPr>
          <w:rFonts w:ascii="Times New Roman" w:hAnsi="Times New Roman" w:cs="Times New Roman"/>
          <w:sz w:val="24"/>
          <w:szCs w:val="24"/>
        </w:rPr>
        <w:tab/>
        <w:t xml:space="preserve">  </w:t>
      </w:r>
      <w:r w:rsidR="00C00313">
        <w:rPr>
          <w:rFonts w:ascii="Times New Roman" w:hAnsi="Times New Roman" w:cs="Times New Roman"/>
          <w:sz w:val="24"/>
          <w:szCs w:val="24"/>
        </w:rPr>
        <w:tab/>
        <w:t xml:space="preserve">  </w:t>
      </w:r>
      <w:r>
        <w:rPr>
          <w:rFonts w:ascii="Times New Roman" w:hAnsi="Times New Roman" w:cs="Times New Roman"/>
          <w:sz w:val="24"/>
          <w:szCs w:val="24"/>
        </w:rPr>
        <w:t>2000.00</w:t>
      </w:r>
    </w:p>
    <w:p w14:paraId="61F67D06" w14:textId="1CF58322"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Island Avalanche Bulletin:</w:t>
      </w:r>
      <w:r>
        <w:rPr>
          <w:rFonts w:ascii="Times New Roman" w:hAnsi="Times New Roman" w:cs="Times New Roman"/>
          <w:sz w:val="24"/>
          <w:szCs w:val="24"/>
        </w:rPr>
        <w:tab/>
        <w:t xml:space="preserve">    </w:t>
      </w:r>
      <w:r w:rsidR="00C00313">
        <w:rPr>
          <w:rFonts w:ascii="Times New Roman" w:hAnsi="Times New Roman" w:cs="Times New Roman"/>
          <w:sz w:val="24"/>
          <w:szCs w:val="24"/>
        </w:rPr>
        <w:tab/>
        <w:t xml:space="preserve">    </w:t>
      </w:r>
      <w:r>
        <w:rPr>
          <w:rFonts w:ascii="Times New Roman" w:hAnsi="Times New Roman" w:cs="Times New Roman"/>
          <w:sz w:val="24"/>
          <w:szCs w:val="24"/>
        </w:rPr>
        <w:t>750.00</w:t>
      </w:r>
    </w:p>
    <w:p w14:paraId="78343F2E" w14:textId="60EA1787"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VI Marmot Recovery Group:</w:t>
      </w:r>
      <w:r>
        <w:rPr>
          <w:rFonts w:ascii="Times New Roman" w:hAnsi="Times New Roman" w:cs="Times New Roman"/>
          <w:sz w:val="24"/>
          <w:szCs w:val="24"/>
        </w:rPr>
        <w:tab/>
        <w:t xml:space="preserve">    </w:t>
      </w:r>
      <w:r w:rsidR="00C00313">
        <w:rPr>
          <w:rFonts w:ascii="Times New Roman" w:hAnsi="Times New Roman" w:cs="Times New Roman"/>
          <w:sz w:val="24"/>
          <w:szCs w:val="24"/>
        </w:rPr>
        <w:tab/>
        <w:t xml:space="preserve">    </w:t>
      </w:r>
      <w:r>
        <w:rPr>
          <w:rFonts w:ascii="Times New Roman" w:hAnsi="Times New Roman" w:cs="Times New Roman"/>
          <w:sz w:val="24"/>
          <w:szCs w:val="24"/>
        </w:rPr>
        <w:t>750.00</w:t>
      </w:r>
    </w:p>
    <w:p w14:paraId="5D1A3F8B" w14:textId="0F957EDF"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Canadian Alpine Journal:</w:t>
      </w:r>
      <w:r>
        <w:rPr>
          <w:rFonts w:ascii="Times New Roman" w:hAnsi="Times New Roman" w:cs="Times New Roman"/>
          <w:sz w:val="24"/>
          <w:szCs w:val="24"/>
        </w:rPr>
        <w:tab/>
      </w:r>
      <w:r w:rsidR="00C00313">
        <w:rPr>
          <w:rFonts w:ascii="Times New Roman" w:hAnsi="Times New Roman" w:cs="Times New Roman"/>
          <w:sz w:val="24"/>
          <w:szCs w:val="24"/>
        </w:rPr>
        <w:tab/>
      </w:r>
      <w:r>
        <w:rPr>
          <w:rFonts w:ascii="Times New Roman" w:hAnsi="Times New Roman" w:cs="Times New Roman"/>
          <w:sz w:val="24"/>
          <w:szCs w:val="24"/>
        </w:rPr>
        <w:t xml:space="preserve">    200.00</w:t>
      </w:r>
    </w:p>
    <w:p w14:paraId="30BF0823" w14:textId="6B862027" w:rsidR="004919BF" w:rsidRDefault="004919BF"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56E6">
        <w:rPr>
          <w:rFonts w:ascii="Times New Roman" w:hAnsi="Times New Roman" w:cs="Times New Roman"/>
          <w:sz w:val="24"/>
          <w:szCs w:val="24"/>
        </w:rPr>
        <w:t>South Island Climbers’ Association</w:t>
      </w:r>
      <w:r w:rsidR="00C00313">
        <w:rPr>
          <w:rFonts w:ascii="Times New Roman" w:hAnsi="Times New Roman" w:cs="Times New Roman"/>
          <w:sz w:val="24"/>
          <w:szCs w:val="24"/>
        </w:rPr>
        <w:t>:</w:t>
      </w:r>
      <w:r w:rsidR="00C00313">
        <w:rPr>
          <w:rFonts w:ascii="Times New Roman" w:hAnsi="Times New Roman" w:cs="Times New Roman"/>
          <w:sz w:val="24"/>
          <w:szCs w:val="24"/>
        </w:rPr>
        <w:tab/>
        <w:t xml:space="preserve">    400.00</w:t>
      </w:r>
    </w:p>
    <w:p w14:paraId="138C7719" w14:textId="4B9D65B0" w:rsidR="00C00313" w:rsidRDefault="00C00313" w:rsidP="00C003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Strathcona Wilderness Institute:</w:t>
      </w:r>
      <w:r>
        <w:rPr>
          <w:rFonts w:ascii="Times New Roman" w:hAnsi="Times New Roman" w:cs="Times New Roman"/>
          <w:sz w:val="24"/>
          <w:szCs w:val="24"/>
        </w:rPr>
        <w:tab/>
        <w:t xml:space="preserve">    200.00</w:t>
      </w:r>
    </w:p>
    <w:p w14:paraId="7FD813EE" w14:textId="085FF0F6" w:rsidR="00C00313" w:rsidRDefault="00C00313" w:rsidP="00C00313">
      <w:pPr>
        <w:spacing w:after="0" w:line="240" w:lineRule="auto"/>
        <w:ind w:left="1080" w:firstLine="360"/>
        <w:rPr>
          <w:rFonts w:ascii="Times New Roman" w:hAnsi="Times New Roman" w:cs="Times New Roman"/>
          <w:sz w:val="24"/>
          <w:szCs w:val="24"/>
          <w:u w:val="single"/>
        </w:rPr>
      </w:pPr>
      <w:r>
        <w:rPr>
          <w:rFonts w:ascii="Times New Roman" w:hAnsi="Times New Roman" w:cs="Times New Roman"/>
          <w:sz w:val="24"/>
          <w:szCs w:val="24"/>
        </w:rPr>
        <w:t>Ancient Forest Alliance:</w:t>
      </w:r>
      <w:r>
        <w:rPr>
          <w:rFonts w:ascii="Times New Roman" w:hAnsi="Times New Roman" w:cs="Times New Roman"/>
          <w:sz w:val="24"/>
          <w:szCs w:val="24"/>
        </w:rPr>
        <w:tab/>
      </w:r>
      <w:r>
        <w:rPr>
          <w:rFonts w:ascii="Times New Roman" w:hAnsi="Times New Roman" w:cs="Times New Roman"/>
          <w:sz w:val="24"/>
          <w:szCs w:val="24"/>
        </w:rPr>
        <w:tab/>
        <w:t xml:space="preserve">    </w:t>
      </w:r>
      <w:r w:rsidRPr="00C00313">
        <w:rPr>
          <w:rFonts w:ascii="Times New Roman" w:hAnsi="Times New Roman" w:cs="Times New Roman"/>
          <w:sz w:val="24"/>
          <w:szCs w:val="24"/>
          <w:u w:val="single"/>
        </w:rPr>
        <w:t>300.00</w:t>
      </w:r>
    </w:p>
    <w:p w14:paraId="63ABC45D" w14:textId="2C684FCF" w:rsidR="00C00313" w:rsidRDefault="00C00313" w:rsidP="00C00313">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0313">
        <w:rPr>
          <w:rFonts w:ascii="Times New Roman" w:hAnsi="Times New Roman" w:cs="Times New Roman"/>
          <w:b/>
          <w:bCs/>
          <w:sz w:val="24"/>
          <w:szCs w:val="24"/>
        </w:rPr>
        <w:t>$5600.00</w:t>
      </w:r>
    </w:p>
    <w:p w14:paraId="38CA79FD" w14:textId="77777777" w:rsidR="0042099B" w:rsidRPr="00C00313" w:rsidRDefault="0042099B" w:rsidP="00C00313">
      <w:pPr>
        <w:spacing w:after="0" w:line="240" w:lineRule="auto"/>
        <w:rPr>
          <w:rFonts w:ascii="Times New Roman" w:hAnsi="Times New Roman" w:cs="Times New Roman"/>
          <w:b/>
          <w:bCs/>
          <w:sz w:val="24"/>
          <w:szCs w:val="24"/>
        </w:rPr>
      </w:pPr>
    </w:p>
    <w:p w14:paraId="0C55C68B" w14:textId="42CF8FC6" w:rsidR="008C758C" w:rsidRPr="005C7AC1" w:rsidRDefault="0042099B" w:rsidP="00AC1C28">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Moved: Mike Hubbard;  Second</w:t>
      </w:r>
      <w:r w:rsidR="00E722A9">
        <w:rPr>
          <w:rFonts w:ascii="Times New Roman" w:hAnsi="Times New Roman" w:cs="Times New Roman"/>
          <w:sz w:val="24"/>
          <w:szCs w:val="24"/>
        </w:rPr>
        <w:t xml:space="preserve">: </w:t>
      </w:r>
      <w:r>
        <w:rPr>
          <w:rFonts w:ascii="Times New Roman" w:hAnsi="Times New Roman" w:cs="Times New Roman"/>
          <w:sz w:val="24"/>
          <w:szCs w:val="24"/>
        </w:rPr>
        <w:t>Martin Hofman</w:t>
      </w:r>
      <w:r w:rsidR="00E722A9">
        <w:rPr>
          <w:rFonts w:ascii="Times New Roman" w:hAnsi="Times New Roman" w:cs="Times New Roman"/>
          <w:sz w:val="24"/>
          <w:szCs w:val="24"/>
        </w:rPr>
        <w:t>n</w:t>
      </w:r>
      <w:r>
        <w:rPr>
          <w:rFonts w:ascii="Times New Roman" w:hAnsi="Times New Roman" w:cs="Times New Roman"/>
          <w:sz w:val="24"/>
          <w:szCs w:val="24"/>
        </w:rPr>
        <w:t>.   Carried.</w:t>
      </w:r>
    </w:p>
    <w:p w14:paraId="1D606225" w14:textId="3FC5478E" w:rsidR="0032531B" w:rsidRDefault="0032531B" w:rsidP="0032531B">
      <w:pPr>
        <w:spacing w:after="120" w:line="240" w:lineRule="auto"/>
        <w:rPr>
          <w:rFonts w:ascii="Times New Roman" w:hAnsi="Times New Roman" w:cs="Times New Roman"/>
          <w:sz w:val="24"/>
          <w:szCs w:val="24"/>
        </w:rPr>
      </w:pPr>
    </w:p>
    <w:p w14:paraId="18514636" w14:textId="77777777" w:rsidR="00D81DD5" w:rsidRDefault="0042099B" w:rsidP="002318D8">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Matters arising from the minutes</w:t>
      </w:r>
    </w:p>
    <w:p w14:paraId="77B8014B" w14:textId="6B453837" w:rsidR="00246D96" w:rsidRDefault="00D81DD5" w:rsidP="00D81DD5">
      <w:pPr>
        <w:pStyle w:val="ListParagraph"/>
        <w:numPr>
          <w:ilvl w:val="0"/>
          <w:numId w:val="42"/>
        </w:numPr>
        <w:spacing w:after="120" w:line="240" w:lineRule="auto"/>
        <w:rPr>
          <w:rFonts w:ascii="Times New Roman" w:hAnsi="Times New Roman" w:cs="Times New Roman"/>
          <w:b/>
          <w:sz w:val="24"/>
          <w:szCs w:val="24"/>
        </w:rPr>
      </w:pPr>
      <w:r w:rsidRPr="00D81DD5">
        <w:rPr>
          <w:rFonts w:ascii="Times New Roman" w:hAnsi="Times New Roman" w:cs="Times New Roman"/>
          <w:bCs/>
          <w:sz w:val="24"/>
          <w:szCs w:val="24"/>
        </w:rPr>
        <w:t>Hut fundraising calendar</w:t>
      </w:r>
      <w:r w:rsidR="0026282C" w:rsidRPr="00D81DD5">
        <w:rPr>
          <w:rFonts w:ascii="Times New Roman" w:hAnsi="Times New Roman" w:cs="Times New Roman"/>
          <w:bCs/>
          <w:sz w:val="24"/>
          <w:szCs w:val="24"/>
        </w:rPr>
        <w:tab/>
      </w:r>
      <w:r w:rsidR="0026282C" w:rsidRPr="00D81DD5">
        <w:rPr>
          <w:rFonts w:ascii="Times New Roman" w:hAnsi="Times New Roman" w:cs="Times New Roman"/>
          <w:bCs/>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sidR="0026282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Mary</w:t>
      </w:r>
    </w:p>
    <w:p w14:paraId="315BAF47" w14:textId="6DB17B1D" w:rsidR="00D1090F" w:rsidRDefault="00D81DD5" w:rsidP="00D81DD5">
      <w:pPr>
        <w:pStyle w:val="ListParagraph"/>
        <w:spacing w:after="120" w:line="240" w:lineRule="auto"/>
        <w:ind w:left="1080"/>
        <w:rPr>
          <w:rFonts w:ascii="Times New Roman" w:hAnsi="Times New Roman" w:cs="Times New Roman"/>
          <w:sz w:val="24"/>
          <w:szCs w:val="24"/>
        </w:rPr>
      </w:pPr>
      <w:r>
        <w:rPr>
          <w:rFonts w:ascii="Times New Roman" w:hAnsi="Times New Roman" w:cs="Times New Roman"/>
          <w:sz w:val="24"/>
          <w:szCs w:val="24"/>
        </w:rPr>
        <w:t>It is probably not worth it as a fundraiser; it would be far more effective to expand the Banff Mountain Film Festival to a second night.</w:t>
      </w:r>
    </w:p>
    <w:p w14:paraId="43593A7D" w14:textId="7284466C" w:rsidR="00D81DD5" w:rsidRPr="00D81DD5" w:rsidRDefault="00D81DD5" w:rsidP="00D81DD5">
      <w:pPr>
        <w:pStyle w:val="ListParagraph"/>
        <w:numPr>
          <w:ilvl w:val="0"/>
          <w:numId w:val="42"/>
        </w:numPr>
        <w:spacing w:after="120" w:line="240" w:lineRule="auto"/>
        <w:rPr>
          <w:rFonts w:ascii="Times New Roman" w:hAnsi="Times New Roman" w:cs="Times New Roman"/>
          <w:sz w:val="24"/>
          <w:szCs w:val="24"/>
        </w:rPr>
      </w:pPr>
      <w:r>
        <w:rPr>
          <w:rFonts w:ascii="Times New Roman" w:hAnsi="Times New Roman" w:cs="Times New Roman"/>
          <w:sz w:val="24"/>
          <w:szCs w:val="24"/>
        </w:rPr>
        <w:t>Transceiver purchase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81DD5">
        <w:rPr>
          <w:rFonts w:ascii="Times New Roman" w:hAnsi="Times New Roman" w:cs="Times New Roman"/>
          <w:i/>
          <w:iCs/>
          <w:sz w:val="24"/>
          <w:szCs w:val="24"/>
        </w:rPr>
        <w:t>Mike</w:t>
      </w:r>
    </w:p>
    <w:p w14:paraId="578E96D8" w14:textId="5442E3F3" w:rsidR="00D81DD5" w:rsidRDefault="00D81DD5" w:rsidP="00D81DD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Ten Mammut transceivers have been purchased for the rental equipment pool.  Note that we may need a new equipment person for up-Island; the gear (presently in Catrin’s basement) needs to be sent to them.</w:t>
      </w:r>
    </w:p>
    <w:p w14:paraId="6C9A81F5" w14:textId="36232463" w:rsidR="00D81DD5" w:rsidRDefault="00D81DD5" w:rsidP="00D81DD5">
      <w:pPr>
        <w:pStyle w:val="ListParagraph"/>
        <w:numPr>
          <w:ilvl w:val="0"/>
          <w:numId w:val="42"/>
        </w:numPr>
        <w:spacing w:after="120" w:line="240" w:lineRule="auto"/>
        <w:rPr>
          <w:rFonts w:ascii="Times New Roman" w:hAnsi="Times New Roman" w:cs="Times New Roman"/>
          <w:sz w:val="24"/>
          <w:szCs w:val="24"/>
        </w:rPr>
      </w:pPr>
      <w:r>
        <w:rPr>
          <w:rFonts w:ascii="Times New Roman" w:hAnsi="Times New Roman" w:cs="Times New Roman"/>
          <w:sz w:val="24"/>
          <w:szCs w:val="24"/>
        </w:rPr>
        <w:t>Treasurer’s computer has been purchased.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81DD5">
        <w:rPr>
          <w:rFonts w:ascii="Times New Roman" w:hAnsi="Times New Roman" w:cs="Times New Roman"/>
          <w:i/>
          <w:iCs/>
          <w:sz w:val="24"/>
          <w:szCs w:val="24"/>
        </w:rPr>
        <w:t>Garth</w:t>
      </w:r>
    </w:p>
    <w:p w14:paraId="7D37BB55" w14:textId="3A0CBDFD" w:rsidR="00D81DD5" w:rsidRPr="00D81DD5" w:rsidRDefault="00D81DD5" w:rsidP="00D81DD5">
      <w:pPr>
        <w:pStyle w:val="ListParagraph"/>
        <w:numPr>
          <w:ilvl w:val="0"/>
          <w:numId w:val="42"/>
        </w:numPr>
        <w:spacing w:after="120" w:line="240" w:lineRule="auto"/>
        <w:rPr>
          <w:rFonts w:ascii="Times New Roman" w:hAnsi="Times New Roman" w:cs="Times New Roman"/>
          <w:sz w:val="24"/>
          <w:szCs w:val="24"/>
        </w:rPr>
      </w:pPr>
      <w:r>
        <w:rPr>
          <w:rFonts w:ascii="Times New Roman" w:hAnsi="Times New Roman" w:cs="Times New Roman"/>
          <w:sz w:val="24"/>
          <w:szCs w:val="24"/>
        </w:rPr>
        <w:t>Opt-in notice for the 2019 Bushwhacker</w:t>
      </w:r>
      <w:r w:rsidR="001D380F">
        <w:rPr>
          <w:rFonts w:ascii="Times New Roman" w:hAnsi="Times New Roman" w:cs="Times New Roman"/>
          <w:sz w:val="24"/>
          <w:szCs w:val="24"/>
        </w:rPr>
        <w:t xml:space="preserve"> print version to be sent out in the January High Points.</w:t>
      </w:r>
      <w:r w:rsidR="001D380F">
        <w:rPr>
          <w:rFonts w:ascii="Times New Roman" w:hAnsi="Times New Roman" w:cs="Times New Roman"/>
          <w:sz w:val="24"/>
          <w:szCs w:val="24"/>
        </w:rPr>
        <w:tab/>
      </w:r>
      <w:r w:rsidR="001D380F">
        <w:rPr>
          <w:rFonts w:ascii="Times New Roman" w:hAnsi="Times New Roman" w:cs="Times New Roman"/>
          <w:sz w:val="24"/>
          <w:szCs w:val="24"/>
        </w:rPr>
        <w:tab/>
      </w:r>
    </w:p>
    <w:p w14:paraId="4D5114AF" w14:textId="77777777" w:rsidR="00D81DD5" w:rsidRPr="006F210B" w:rsidRDefault="00D81DD5" w:rsidP="00D81DD5">
      <w:pPr>
        <w:pStyle w:val="ListParagraph"/>
        <w:spacing w:after="120" w:line="240" w:lineRule="auto"/>
        <w:ind w:left="1080"/>
        <w:rPr>
          <w:rFonts w:ascii="Times New Roman" w:hAnsi="Times New Roman" w:cs="Times New Roman"/>
          <w:sz w:val="24"/>
          <w:szCs w:val="24"/>
        </w:rPr>
      </w:pPr>
    </w:p>
    <w:p w14:paraId="201C371A" w14:textId="700BBF76" w:rsidR="00DE123F" w:rsidRDefault="00D0040A" w:rsidP="00D81DD5">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Bushwhacker Newsletter and High Points for 2020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26B0D">
        <w:rPr>
          <w:rFonts w:ascii="Times New Roman" w:hAnsi="Times New Roman" w:cs="Times New Roman"/>
          <w:b/>
          <w:sz w:val="24"/>
          <w:szCs w:val="24"/>
        </w:rPr>
        <w:t xml:space="preserve">   </w:t>
      </w:r>
      <w:r w:rsidRPr="00D0040A">
        <w:rPr>
          <w:rFonts w:ascii="Times New Roman" w:hAnsi="Times New Roman" w:cs="Times New Roman"/>
          <w:bCs/>
          <w:i/>
          <w:iCs/>
          <w:sz w:val="24"/>
          <w:szCs w:val="24"/>
        </w:rPr>
        <w:t>Mary/Janelle/Anya</w:t>
      </w:r>
    </w:p>
    <w:p w14:paraId="46BDE7B3" w14:textId="131F8A3C" w:rsidR="00FF0E71" w:rsidRDefault="00D0040A" w:rsidP="00D0040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Janelle is taking over as editor in January 2020, and new software has been acquired for producing it</w:t>
      </w:r>
      <w:r w:rsidR="00D1090F">
        <w:rPr>
          <w:rFonts w:ascii="Times New Roman" w:hAnsi="Times New Roman" w:cs="Times New Roman"/>
          <w:sz w:val="24"/>
          <w:szCs w:val="24"/>
        </w:rPr>
        <w:t>.</w:t>
      </w:r>
      <w:r>
        <w:rPr>
          <w:rFonts w:ascii="Times New Roman" w:hAnsi="Times New Roman" w:cs="Times New Roman"/>
          <w:sz w:val="24"/>
          <w:szCs w:val="24"/>
        </w:rPr>
        <w:t xml:space="preserve">  Anya will take over the High Point Bulletin at the same time, with help from Mary Sanseverino.</w:t>
      </w:r>
    </w:p>
    <w:p w14:paraId="19D82CED" w14:textId="62343F76" w:rsidR="00DC3BA1" w:rsidRDefault="00DC3BA1" w:rsidP="00DC3BA1">
      <w:pPr>
        <w:spacing w:after="120" w:line="240" w:lineRule="auto"/>
        <w:rPr>
          <w:rFonts w:ascii="Times New Roman" w:hAnsi="Times New Roman" w:cs="Times New Roman"/>
          <w:sz w:val="24"/>
          <w:szCs w:val="24"/>
        </w:rPr>
      </w:pPr>
    </w:p>
    <w:p w14:paraId="38D45927" w14:textId="448CFD84" w:rsidR="000C54CD" w:rsidRPr="00DC3C7D" w:rsidRDefault="00026B0D" w:rsidP="00D81DD5">
      <w:pPr>
        <w:pStyle w:val="ListParagraph"/>
        <w:numPr>
          <w:ilvl w:val="0"/>
          <w:numId w:val="2"/>
        </w:numPr>
        <w:spacing w:after="120" w:line="240" w:lineRule="auto"/>
        <w:rPr>
          <w:rFonts w:ascii="Times New Roman" w:hAnsi="Times New Roman" w:cs="Times New Roman"/>
          <w:sz w:val="24"/>
          <w:szCs w:val="24"/>
          <w:u w:val="single"/>
        </w:rPr>
      </w:pPr>
      <w:r>
        <w:rPr>
          <w:rFonts w:ascii="Times New Roman" w:hAnsi="Times New Roman" w:cs="Times New Roman"/>
          <w:b/>
          <w:sz w:val="24"/>
          <w:szCs w:val="24"/>
        </w:rPr>
        <w:t>National Club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0C54CD" w:rsidRPr="00DC3C7D">
        <w:rPr>
          <w:rFonts w:ascii="Times New Roman" w:hAnsi="Times New Roman" w:cs="Times New Roman"/>
          <w:sz w:val="24"/>
          <w:szCs w:val="24"/>
        </w:rPr>
        <w:tab/>
      </w:r>
      <w:r w:rsidR="004B1E8A">
        <w:rPr>
          <w:rFonts w:ascii="Times New Roman" w:hAnsi="Times New Roman" w:cs="Times New Roman"/>
          <w:sz w:val="24"/>
          <w:szCs w:val="24"/>
        </w:rPr>
        <w:t xml:space="preserve">     </w:t>
      </w:r>
      <w:r w:rsidR="00130F2D">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Christine</w:t>
      </w:r>
    </w:p>
    <w:p w14:paraId="131ACDFC" w14:textId="2A0204F7" w:rsidR="000C54CD" w:rsidRDefault="00026B0D"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See the attached report.  The new summer mountaineering guide is out.  The global insurance issue is dead, so national fees will not rise.  The ACC is suggesting that camps over 10 days length on unceded traditional territory be encourage</w:t>
      </w:r>
      <w:r w:rsidR="00E722A9">
        <w:rPr>
          <w:rFonts w:ascii="Times New Roman" w:hAnsi="Times New Roman" w:cs="Times New Roman"/>
          <w:sz w:val="24"/>
          <w:szCs w:val="24"/>
        </w:rPr>
        <w:t>d</w:t>
      </w:r>
      <w:r>
        <w:rPr>
          <w:rFonts w:ascii="Times New Roman" w:hAnsi="Times New Roman" w:cs="Times New Roman"/>
          <w:sz w:val="24"/>
          <w:szCs w:val="24"/>
        </w:rPr>
        <w:t xml:space="preserve"> to get permits from the relevant First Nation.  Gary Croome and Derek Sou have been accepted into the North Face course.  Respect the Mountains Day will not be a cleanup event in future but will consist of a display booth to be set up for the day.  There were no volunteers to organize it for the Island.  The next National meeting will be in May.</w:t>
      </w:r>
    </w:p>
    <w:p w14:paraId="0B904E78" w14:textId="3A1F0106" w:rsidR="006B367C" w:rsidRDefault="006B367C" w:rsidP="00D1175A">
      <w:pPr>
        <w:pStyle w:val="ListParagraph"/>
        <w:spacing w:after="120" w:line="240" w:lineRule="auto"/>
        <w:rPr>
          <w:rFonts w:ascii="Times New Roman" w:hAnsi="Times New Roman" w:cs="Times New Roman"/>
          <w:sz w:val="24"/>
          <w:szCs w:val="24"/>
        </w:rPr>
      </w:pPr>
    </w:p>
    <w:p w14:paraId="52771C32" w14:textId="4E35E61C" w:rsidR="006B367C" w:rsidRPr="00DC3C7D" w:rsidRDefault="00026B0D" w:rsidP="00D81DD5">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Summer Camp 2020</w:t>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6A187B" w:rsidRPr="00DC3C7D">
        <w:rPr>
          <w:rFonts w:ascii="Times New Roman" w:hAnsi="Times New Roman" w:cs="Times New Roman"/>
          <w:b/>
          <w:sz w:val="24"/>
          <w:szCs w:val="24"/>
        </w:rPr>
        <w:tab/>
      </w:r>
      <w:r w:rsidR="004B1E8A">
        <w:rPr>
          <w:rFonts w:ascii="Times New Roman" w:hAnsi="Times New Roman" w:cs="Times New Roman"/>
          <w:b/>
          <w:sz w:val="24"/>
          <w:szCs w:val="24"/>
        </w:rPr>
        <w:tab/>
      </w:r>
      <w:r w:rsidR="004B1E8A">
        <w:rPr>
          <w:rFonts w:ascii="Times New Roman" w:hAnsi="Times New Roman" w:cs="Times New Roman"/>
          <w:b/>
          <w:sz w:val="24"/>
          <w:szCs w:val="24"/>
        </w:rPr>
        <w:tab/>
      </w:r>
      <w:r w:rsidR="00130F2D">
        <w:rPr>
          <w:rFonts w:ascii="Times New Roman" w:hAnsi="Times New Roman" w:cs="Times New Roman"/>
          <w:sz w:val="24"/>
          <w:szCs w:val="24"/>
        </w:rPr>
        <w:tab/>
      </w:r>
      <w:r w:rsidR="004B1E8A">
        <w:rPr>
          <w:rFonts w:ascii="Times New Roman" w:hAnsi="Times New Roman" w:cs="Times New Roman"/>
          <w:b/>
          <w:sz w:val="24"/>
          <w:szCs w:val="24"/>
        </w:rPr>
        <w:tab/>
      </w:r>
      <w:r w:rsidR="00DC3BA1">
        <w:rPr>
          <w:rFonts w:ascii="Times New Roman" w:hAnsi="Times New Roman" w:cs="Times New Roman"/>
          <w:b/>
          <w:sz w:val="24"/>
          <w:szCs w:val="24"/>
        </w:rPr>
        <w:t xml:space="preserve">  </w:t>
      </w:r>
      <w:r w:rsidR="00A51679">
        <w:rPr>
          <w:rFonts w:ascii="Times New Roman" w:hAnsi="Times New Roman" w:cs="Times New Roman"/>
          <w:b/>
          <w:sz w:val="24"/>
          <w:szCs w:val="24"/>
        </w:rPr>
        <w:t xml:space="preserve">  </w:t>
      </w:r>
      <w:r w:rsidR="00DC3BA1">
        <w:rPr>
          <w:rFonts w:ascii="Times New Roman" w:hAnsi="Times New Roman" w:cs="Times New Roman"/>
          <w:b/>
          <w:sz w:val="24"/>
          <w:szCs w:val="24"/>
        </w:rPr>
        <w:t xml:space="preserve"> </w:t>
      </w:r>
      <w:r>
        <w:rPr>
          <w:rFonts w:ascii="Times New Roman" w:hAnsi="Times New Roman" w:cs="Times New Roman"/>
          <w:i/>
          <w:sz w:val="24"/>
          <w:szCs w:val="24"/>
        </w:rPr>
        <w:t>Jeff/Laura</w:t>
      </w:r>
    </w:p>
    <w:p w14:paraId="4119E79C" w14:textId="57CADD62" w:rsidR="00A51679" w:rsidRDefault="00026B0D" w:rsidP="00026B0D">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location will be at Griswold Pass in the last 2 weeks of July and the f</w:t>
      </w:r>
      <w:r w:rsidR="00E722A9">
        <w:rPr>
          <w:rFonts w:ascii="Times New Roman" w:hAnsi="Times New Roman" w:cs="Times New Roman"/>
          <w:sz w:val="24"/>
          <w:szCs w:val="24"/>
        </w:rPr>
        <w:t>i</w:t>
      </w:r>
      <w:r>
        <w:rPr>
          <w:rFonts w:ascii="Times New Roman" w:hAnsi="Times New Roman" w:cs="Times New Roman"/>
          <w:sz w:val="24"/>
          <w:szCs w:val="24"/>
        </w:rPr>
        <w:t>rst 2 weeks of August.  The location will be announced now in the schedule, with registration TBA, but likely mid-February.</w:t>
      </w:r>
    </w:p>
    <w:p w14:paraId="16896A79" w14:textId="77777777" w:rsidR="00AC1C28" w:rsidRDefault="00AC1C28" w:rsidP="00AC1C28">
      <w:pPr>
        <w:pStyle w:val="ListParagraph"/>
        <w:spacing w:after="120" w:line="240" w:lineRule="auto"/>
        <w:rPr>
          <w:rFonts w:ascii="Times New Roman" w:hAnsi="Times New Roman" w:cs="Times New Roman"/>
          <w:sz w:val="24"/>
          <w:szCs w:val="24"/>
        </w:rPr>
      </w:pPr>
    </w:p>
    <w:p w14:paraId="212363B9" w14:textId="49400DCB" w:rsidR="00FE3073" w:rsidRPr="00AC1C28" w:rsidRDefault="00026B0D" w:rsidP="00D81DD5">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Photo Contest</w:t>
      </w:r>
      <w:r w:rsidR="00130F2D">
        <w:rPr>
          <w:rFonts w:ascii="Times New Roman" w:hAnsi="Times New Roman" w:cs="Times New Roman"/>
          <w:b/>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r>
      <w:r w:rsidR="00DC3C7D" w:rsidRPr="00AC1C28">
        <w:rPr>
          <w:rFonts w:ascii="Times New Roman" w:hAnsi="Times New Roman" w:cs="Times New Roman"/>
          <w:sz w:val="24"/>
          <w:szCs w:val="24"/>
        </w:rPr>
        <w:tab/>
        <w:t xml:space="preserve">        </w:t>
      </w:r>
      <w:r w:rsidR="00DC3C7D" w:rsidRPr="00AC1C28">
        <w:rPr>
          <w:rFonts w:ascii="Times New Roman" w:hAnsi="Times New Roman" w:cs="Times New Roman"/>
          <w:i/>
          <w:sz w:val="24"/>
          <w:szCs w:val="24"/>
        </w:rPr>
        <w:t xml:space="preserve"> </w:t>
      </w:r>
      <w:r w:rsidR="004B1E8A" w:rsidRPr="00AC1C28">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Peggy</w:t>
      </w:r>
    </w:p>
    <w:p w14:paraId="4C9412F4" w14:textId="68DE86CA" w:rsidR="001B64C8" w:rsidRDefault="00026B0D" w:rsidP="00F7741B">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trophies </w:t>
      </w:r>
      <w:r w:rsidR="00A932E9">
        <w:rPr>
          <w:rFonts w:ascii="Times New Roman" w:hAnsi="Times New Roman" w:cs="Times New Roman"/>
          <w:sz w:val="24"/>
          <w:szCs w:val="24"/>
        </w:rPr>
        <w:t xml:space="preserve">are not popular with most entrants, because of their size and the inconvenience of storing them, so they should be replaced with something else.  </w:t>
      </w:r>
    </w:p>
    <w:p w14:paraId="17F9EB6B" w14:textId="69C916C6" w:rsidR="00A932E9" w:rsidRDefault="00A932E9" w:rsidP="00F7741B">
      <w:pPr>
        <w:pStyle w:val="ListParagraph"/>
        <w:spacing w:after="120" w:line="240" w:lineRule="auto"/>
        <w:ind w:left="360"/>
        <w:rPr>
          <w:rFonts w:ascii="Times New Roman" w:hAnsi="Times New Roman" w:cs="Times New Roman"/>
          <w:sz w:val="24"/>
          <w:szCs w:val="24"/>
        </w:rPr>
      </w:pPr>
    </w:p>
    <w:p w14:paraId="4F7813E3" w14:textId="77777777" w:rsidR="00A932E9" w:rsidRDefault="00A932E9" w:rsidP="00F7741B">
      <w:pPr>
        <w:pStyle w:val="ListParagraph"/>
        <w:spacing w:after="120" w:line="240" w:lineRule="auto"/>
        <w:ind w:left="360"/>
        <w:rPr>
          <w:rFonts w:ascii="Times New Roman" w:hAnsi="Times New Roman" w:cs="Times New Roman"/>
          <w:sz w:val="24"/>
          <w:szCs w:val="24"/>
        </w:rPr>
      </w:pPr>
      <w:r w:rsidRPr="00A932E9">
        <w:rPr>
          <w:rFonts w:ascii="Times New Roman" w:hAnsi="Times New Roman" w:cs="Times New Roman"/>
          <w:sz w:val="24"/>
          <w:szCs w:val="24"/>
          <w:u w:val="single"/>
        </w:rPr>
        <w:t>Motion:</w:t>
      </w:r>
      <w:r>
        <w:rPr>
          <w:rFonts w:ascii="Times New Roman" w:hAnsi="Times New Roman" w:cs="Times New Roman"/>
          <w:sz w:val="24"/>
          <w:szCs w:val="24"/>
        </w:rPr>
        <w:t xml:space="preserve"> That we replace the trophies for the photo contest with gift certificates.  </w:t>
      </w:r>
    </w:p>
    <w:p w14:paraId="627B9EE4" w14:textId="3F5BF5F1" w:rsidR="00A932E9" w:rsidRDefault="00A932E9" w:rsidP="00F7741B">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Moved: Peggy Taylor; Second Garth Stewart.  Carried.</w:t>
      </w:r>
    </w:p>
    <w:p w14:paraId="45F6FCBC" w14:textId="77777777" w:rsidR="00B2790E" w:rsidRDefault="00B2790E" w:rsidP="00F7741B">
      <w:pPr>
        <w:pStyle w:val="ListParagraph"/>
        <w:spacing w:after="120" w:line="240" w:lineRule="auto"/>
        <w:ind w:left="360"/>
        <w:rPr>
          <w:rFonts w:ascii="Times New Roman" w:hAnsi="Times New Roman" w:cs="Times New Roman"/>
          <w:sz w:val="24"/>
          <w:szCs w:val="24"/>
        </w:rPr>
      </w:pPr>
    </w:p>
    <w:p w14:paraId="22500964" w14:textId="4D4BE03D" w:rsidR="00A932E9" w:rsidRDefault="00A932E9" w:rsidP="00A932E9">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Perhaps the old trophies could be taken to the hut.  The suggestion will be passed to the hut committee for consideration.</w:t>
      </w:r>
    </w:p>
    <w:p w14:paraId="73AEFF03" w14:textId="77777777" w:rsidR="00A932E9" w:rsidRDefault="00A932E9" w:rsidP="00F7741B">
      <w:pPr>
        <w:pStyle w:val="ListParagraph"/>
        <w:spacing w:after="120" w:line="240" w:lineRule="auto"/>
        <w:ind w:left="360"/>
        <w:rPr>
          <w:rFonts w:ascii="Times New Roman" w:hAnsi="Times New Roman" w:cs="Times New Roman"/>
          <w:sz w:val="24"/>
          <w:szCs w:val="24"/>
        </w:rPr>
      </w:pPr>
    </w:p>
    <w:p w14:paraId="0F167BD3" w14:textId="6AD11066" w:rsidR="001B64C8" w:rsidRPr="00DF6BC8" w:rsidRDefault="003F56F4" w:rsidP="00D81DD5">
      <w:pPr>
        <w:pStyle w:val="ListParagraph"/>
        <w:numPr>
          <w:ilvl w:val="0"/>
          <w:numId w:val="2"/>
        </w:numPr>
        <w:spacing w:after="120" w:line="240" w:lineRule="auto"/>
        <w:rPr>
          <w:rFonts w:ascii="Times New Roman" w:hAnsi="Times New Roman" w:cs="Times New Roman"/>
          <w:b/>
          <w:sz w:val="24"/>
          <w:szCs w:val="24"/>
        </w:rPr>
      </w:pPr>
      <w:r w:rsidRPr="003F56F4">
        <w:rPr>
          <w:rFonts w:ascii="Times New Roman" w:hAnsi="Times New Roman" w:cs="Times New Roman"/>
          <w:b/>
          <w:bCs/>
          <w:color w:val="000000"/>
          <w:sz w:val="24"/>
          <w:szCs w:val="24"/>
        </w:rPr>
        <w:t>Hišimy̓awiƛ</w:t>
      </w:r>
      <w:r w:rsidR="00A932E9">
        <w:rPr>
          <w:rFonts w:ascii="Times New Roman" w:hAnsi="Times New Roman" w:cs="Times New Roman"/>
          <w:b/>
          <w:sz w:val="24"/>
          <w:szCs w:val="24"/>
        </w:rPr>
        <w:t xml:space="preserve"> Hut</w:t>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r>
      <w:r w:rsidR="00AC3C96" w:rsidRPr="00DF6BC8">
        <w:rPr>
          <w:rFonts w:ascii="Times New Roman" w:hAnsi="Times New Roman" w:cs="Times New Roman"/>
          <w:b/>
          <w:sz w:val="24"/>
          <w:szCs w:val="24"/>
        </w:rPr>
        <w:tab/>
        <w:t xml:space="preserve"> </w:t>
      </w:r>
      <w:bookmarkStart w:id="0" w:name="_Hlk529097989"/>
      <w:r w:rsidR="00405B42">
        <w:rPr>
          <w:rFonts w:ascii="Times New Roman" w:hAnsi="Times New Roman" w:cs="Times New Roman"/>
          <w:b/>
          <w:sz w:val="24"/>
          <w:szCs w:val="24"/>
        </w:rPr>
        <w:tab/>
      </w:r>
      <w:bookmarkEnd w:id="0"/>
      <w:r w:rsidR="00825803">
        <w:rPr>
          <w:rFonts w:ascii="Times New Roman" w:hAnsi="Times New Roman" w:cs="Times New Roman"/>
          <w:b/>
          <w:sz w:val="24"/>
          <w:szCs w:val="24"/>
        </w:rPr>
        <w:tab/>
      </w:r>
      <w:r w:rsidR="00A932E9">
        <w:rPr>
          <w:rFonts w:ascii="Times New Roman" w:hAnsi="Times New Roman" w:cs="Times New Roman"/>
          <w:b/>
          <w:sz w:val="24"/>
          <w:szCs w:val="24"/>
        </w:rPr>
        <w:tab/>
      </w:r>
      <w:r w:rsidR="00A932E9">
        <w:rPr>
          <w:rFonts w:ascii="Times New Roman" w:hAnsi="Times New Roman" w:cs="Times New Roman"/>
          <w:i/>
          <w:sz w:val="24"/>
          <w:szCs w:val="24"/>
        </w:rPr>
        <w:t>Martin</w:t>
      </w:r>
    </w:p>
    <w:p w14:paraId="772D06F6" w14:textId="32BC3564" w:rsidR="00F7741B" w:rsidRDefault="00A932E9" w:rsidP="00D1090F">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Two wind turbines have been installed and are nearly operational.  The helicopter lift went very well.    We are still trying to get the Internet connection there working.  There have been some reservation cancellations this week because of the lack of snow.  Peter Gilbert is the facility manager now, and we are still looking for a communications person.</w:t>
      </w:r>
    </w:p>
    <w:p w14:paraId="69BE0963" w14:textId="6E2A0C3A" w:rsidR="00825803" w:rsidRPr="005928AA" w:rsidRDefault="00A932E9" w:rsidP="00D81DD5">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Access and Environment</w:t>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sidR="005928A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Barb</w:t>
      </w:r>
    </w:p>
    <w:p w14:paraId="43E7FA27" w14:textId="11F722B8" w:rsidR="001276DA" w:rsidRPr="005928AA" w:rsidRDefault="00A932E9" w:rsidP="00D1090F">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See Barb’s report attached.  There was a discussion about petitions on environmental issues of which the executive becomes aware.  It was suggested that</w:t>
      </w:r>
      <w:r w:rsidR="00E722A9">
        <w:rPr>
          <w:rFonts w:ascii="Times New Roman" w:hAnsi="Times New Roman" w:cs="Times New Roman"/>
          <w:sz w:val="24"/>
          <w:szCs w:val="24"/>
        </w:rPr>
        <w:t xml:space="preserve"> these be listed in the newsletter or the Facebook page for membership awareness, but without endorsement.</w:t>
      </w:r>
    </w:p>
    <w:p w14:paraId="1FFC103A" w14:textId="006625E1" w:rsidR="00825803" w:rsidRPr="005928AA" w:rsidRDefault="00E722A9" w:rsidP="00D81DD5">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Election of new ACC-VI executive committee for 2020.</w:t>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sidR="005928AA">
        <w:rPr>
          <w:rFonts w:ascii="Times New Roman" w:hAnsi="Times New Roman" w:cs="Times New Roman"/>
          <w:sz w:val="24"/>
          <w:szCs w:val="24"/>
        </w:rPr>
        <w:tab/>
      </w:r>
      <w:r>
        <w:rPr>
          <w:rFonts w:ascii="Times New Roman" w:hAnsi="Times New Roman" w:cs="Times New Roman"/>
          <w:i/>
          <w:sz w:val="24"/>
          <w:szCs w:val="24"/>
        </w:rPr>
        <w:t>Catrin</w:t>
      </w:r>
    </w:p>
    <w:p w14:paraId="5FE44AEE" w14:textId="04C6BC86" w:rsidR="001E4D2C" w:rsidRDefault="00E722A9"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Mike Hubbard agreed to chair the nominating committee.</w:t>
      </w:r>
    </w:p>
    <w:p w14:paraId="573B1235" w14:textId="4AAF1886" w:rsidR="00E722A9" w:rsidRDefault="00E722A9" w:rsidP="00D1090F">
      <w:pPr>
        <w:pStyle w:val="ListParagraph"/>
        <w:spacing w:after="120" w:line="240" w:lineRule="auto"/>
        <w:ind w:left="360"/>
        <w:rPr>
          <w:rFonts w:ascii="Times New Roman" w:hAnsi="Times New Roman" w:cs="Times New Roman"/>
          <w:sz w:val="24"/>
          <w:szCs w:val="24"/>
        </w:rPr>
      </w:pPr>
      <w:r w:rsidRPr="00E722A9">
        <w:rPr>
          <w:rFonts w:ascii="Times New Roman" w:hAnsi="Times New Roman" w:cs="Times New Roman"/>
          <w:sz w:val="24"/>
          <w:szCs w:val="24"/>
          <w:u w:val="single"/>
        </w:rPr>
        <w:t>Motion</w:t>
      </w:r>
      <w:r>
        <w:rPr>
          <w:rFonts w:ascii="Times New Roman" w:hAnsi="Times New Roman" w:cs="Times New Roman"/>
          <w:sz w:val="24"/>
          <w:szCs w:val="24"/>
        </w:rPr>
        <w:t>: That Mike Hubbard be appointed chair of the 2020 nomination committee.</w:t>
      </w:r>
    </w:p>
    <w:p w14:paraId="3A4CB462" w14:textId="7CE64CEF" w:rsidR="00E722A9" w:rsidRDefault="00E722A9" w:rsidP="00D1090F">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Moved: Mary Sanseverino; Second: Martin Hofmann.  Carried</w:t>
      </w:r>
    </w:p>
    <w:p w14:paraId="3667F2E7" w14:textId="77777777" w:rsidR="005928AA" w:rsidRPr="005928AA" w:rsidRDefault="005928AA" w:rsidP="005928AA">
      <w:pPr>
        <w:pStyle w:val="ListParagraph"/>
        <w:spacing w:after="120" w:line="240" w:lineRule="auto"/>
        <w:ind w:left="360"/>
        <w:rPr>
          <w:rFonts w:ascii="Times New Roman" w:hAnsi="Times New Roman" w:cs="Times New Roman"/>
          <w:sz w:val="24"/>
          <w:szCs w:val="24"/>
        </w:rPr>
      </w:pPr>
    </w:p>
    <w:p w14:paraId="45045EAF" w14:textId="278E5667" w:rsidR="00825803" w:rsidRPr="00A35A26" w:rsidRDefault="00E722A9" w:rsidP="00D81DD5">
      <w:pPr>
        <w:pStyle w:val="ListParagraph"/>
        <w:numPr>
          <w:ilvl w:val="0"/>
          <w:numId w:val="2"/>
        </w:numPr>
        <w:spacing w:after="120" w:line="240" w:lineRule="auto"/>
        <w:rPr>
          <w:rFonts w:ascii="Times New Roman" w:hAnsi="Times New Roman" w:cs="Times New Roman"/>
          <w:b/>
          <w:sz w:val="24"/>
          <w:szCs w:val="24"/>
        </w:rPr>
      </w:pPr>
      <w:r>
        <w:rPr>
          <w:rFonts w:ascii="Times New Roman" w:hAnsi="Times New Roman" w:cs="Times New Roman"/>
          <w:b/>
          <w:sz w:val="24"/>
          <w:szCs w:val="24"/>
        </w:rPr>
        <w:t>Planning Ahead</w:t>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A35A26">
        <w:rPr>
          <w:rFonts w:ascii="Times New Roman" w:hAnsi="Times New Roman" w:cs="Times New Roman"/>
          <w:b/>
          <w:sz w:val="24"/>
          <w:szCs w:val="24"/>
        </w:rPr>
        <w:tab/>
      </w:r>
      <w:r w:rsidR="003E60BB">
        <w:rPr>
          <w:rFonts w:ascii="Times New Roman" w:hAnsi="Times New Roman" w:cs="Times New Roman"/>
          <w:b/>
          <w:sz w:val="24"/>
          <w:szCs w:val="24"/>
        </w:rPr>
        <w:tab/>
      </w:r>
      <w:r>
        <w:rPr>
          <w:rFonts w:ascii="Times New Roman" w:hAnsi="Times New Roman" w:cs="Times New Roman"/>
          <w:b/>
          <w:sz w:val="24"/>
          <w:szCs w:val="24"/>
        </w:rPr>
        <w:tab/>
      </w:r>
      <w:r w:rsidR="00A35A26" w:rsidRPr="00A35A26">
        <w:rPr>
          <w:rFonts w:ascii="Times New Roman" w:hAnsi="Times New Roman" w:cs="Times New Roman"/>
          <w:i/>
          <w:sz w:val="24"/>
          <w:szCs w:val="24"/>
        </w:rPr>
        <w:t>Catrin</w:t>
      </w:r>
    </w:p>
    <w:p w14:paraId="1E5F8C26" w14:textId="770B5D15" w:rsidR="001D5462" w:rsidRDefault="00E722A9" w:rsidP="00E722A9">
      <w:pPr>
        <w:pStyle w:val="ListParagraph"/>
        <w:spacing w:after="0" w:line="240" w:lineRule="auto"/>
        <w:ind w:left="360"/>
        <w:contextualSpacing w:val="0"/>
        <w:rPr>
          <w:rFonts w:ascii="Times New Roman" w:hAnsi="Times New Roman" w:cs="Times New Roman"/>
          <w:iCs/>
          <w:sz w:val="24"/>
          <w:szCs w:val="24"/>
        </w:rPr>
      </w:pPr>
      <w:r w:rsidRPr="00E722A9">
        <w:rPr>
          <w:rFonts w:ascii="Times New Roman" w:hAnsi="Times New Roman" w:cs="Times New Roman"/>
          <w:iCs/>
          <w:sz w:val="24"/>
          <w:szCs w:val="24"/>
        </w:rPr>
        <w:t xml:space="preserve">Victoria Christmas party </w:t>
      </w:r>
      <w:r>
        <w:rPr>
          <w:rFonts w:ascii="Times New Roman" w:hAnsi="Times New Roman" w:cs="Times New Roman"/>
          <w:iCs/>
          <w:sz w:val="24"/>
          <w:szCs w:val="24"/>
        </w:rPr>
        <w:t>13 December 2019</w:t>
      </w:r>
    </w:p>
    <w:p w14:paraId="09FED3A3" w14:textId="5695F780" w:rsidR="00E722A9" w:rsidRPr="00E722A9" w:rsidRDefault="00E722A9" w:rsidP="00D1090F">
      <w:pPr>
        <w:pStyle w:val="ListParagraph"/>
        <w:spacing w:after="120" w:line="240" w:lineRule="auto"/>
        <w:ind w:left="360"/>
        <w:contextualSpacing w:val="0"/>
        <w:rPr>
          <w:rFonts w:ascii="Times New Roman" w:hAnsi="Times New Roman" w:cs="Times New Roman"/>
          <w:iCs/>
          <w:sz w:val="24"/>
          <w:szCs w:val="24"/>
        </w:rPr>
      </w:pPr>
      <w:r>
        <w:rPr>
          <w:rFonts w:ascii="Times New Roman" w:hAnsi="Times New Roman" w:cs="Times New Roman"/>
          <w:iCs/>
          <w:sz w:val="24"/>
          <w:szCs w:val="24"/>
        </w:rPr>
        <w:t>AGM weekend at VIMC 7-9 February 2020</w:t>
      </w:r>
    </w:p>
    <w:p w14:paraId="3880E561" w14:textId="77777777" w:rsidR="00E722A9" w:rsidRPr="00E722A9" w:rsidRDefault="00E722A9" w:rsidP="00D81DD5">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sz w:val="24"/>
          <w:szCs w:val="24"/>
        </w:rPr>
        <w:t>Other Business</w:t>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sidR="00A5628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Catrin</w:t>
      </w:r>
    </w:p>
    <w:p w14:paraId="351ECF44" w14:textId="5BA8B642" w:rsidR="00DD2348" w:rsidRPr="00A5628F" w:rsidRDefault="00E722A9" w:rsidP="00E722A9">
      <w:pPr>
        <w:pStyle w:val="ListParagraph"/>
        <w:spacing w:after="120" w:line="240" w:lineRule="auto"/>
        <w:ind w:left="360"/>
        <w:rPr>
          <w:rFonts w:ascii="Times New Roman" w:hAnsi="Times New Roman" w:cs="Times New Roman"/>
          <w:sz w:val="24"/>
          <w:szCs w:val="24"/>
        </w:rPr>
      </w:pPr>
      <w:r>
        <w:rPr>
          <w:rFonts w:ascii="Times New Roman" w:hAnsi="Times New Roman" w:cs="Times New Roman"/>
          <w:iCs/>
          <w:sz w:val="24"/>
          <w:szCs w:val="24"/>
        </w:rPr>
        <w:t>None</w:t>
      </w:r>
      <w:r w:rsidR="00A5628F">
        <w:rPr>
          <w:rFonts w:ascii="Times New Roman" w:hAnsi="Times New Roman" w:cs="Times New Roman"/>
          <w:b/>
          <w:sz w:val="24"/>
          <w:szCs w:val="24"/>
        </w:rPr>
        <w:tab/>
      </w:r>
    </w:p>
    <w:p w14:paraId="39DCDA96" w14:textId="61B77564" w:rsidR="006E5417" w:rsidRPr="00D0480A" w:rsidRDefault="00DD2348" w:rsidP="00D81DD5">
      <w:pPr>
        <w:pStyle w:val="ListParagraph"/>
        <w:numPr>
          <w:ilvl w:val="0"/>
          <w:numId w:val="2"/>
        </w:numPr>
        <w:spacing w:after="240" w:line="360" w:lineRule="auto"/>
        <w:rPr>
          <w:rFonts w:ascii="Times New Roman" w:hAnsi="Times New Roman" w:cs="Times New Roman"/>
          <w:b/>
          <w:sz w:val="24"/>
          <w:szCs w:val="24"/>
        </w:rPr>
      </w:pPr>
      <w:r w:rsidRPr="003A691B">
        <w:rPr>
          <w:rFonts w:ascii="Times New Roman" w:hAnsi="Times New Roman" w:cs="Times New Roman"/>
          <w:b/>
          <w:sz w:val="24"/>
          <w:szCs w:val="24"/>
        </w:rPr>
        <w:t>Next Meeting</w:t>
      </w:r>
      <w:r w:rsidR="006E5417" w:rsidRPr="003A691B">
        <w:rPr>
          <w:rFonts w:ascii="Times New Roman" w:hAnsi="Times New Roman" w:cs="Times New Roman"/>
          <w:b/>
          <w:sz w:val="24"/>
          <w:szCs w:val="24"/>
        </w:rPr>
        <w:t xml:space="preserve">:  </w:t>
      </w:r>
      <w:r w:rsidR="00E722A9">
        <w:rPr>
          <w:rFonts w:ascii="Times New Roman" w:hAnsi="Times New Roman" w:cs="Times New Roman"/>
          <w:sz w:val="24"/>
          <w:szCs w:val="24"/>
        </w:rPr>
        <w:t>January 15</w:t>
      </w:r>
      <w:r w:rsidR="00E722A9" w:rsidRPr="00E722A9">
        <w:rPr>
          <w:rFonts w:ascii="Times New Roman" w:hAnsi="Times New Roman" w:cs="Times New Roman"/>
          <w:sz w:val="24"/>
          <w:szCs w:val="24"/>
          <w:vertAlign w:val="superscript"/>
        </w:rPr>
        <w:t>th</w:t>
      </w:r>
      <w:r w:rsidR="00E722A9">
        <w:rPr>
          <w:rFonts w:ascii="Times New Roman" w:hAnsi="Times New Roman" w:cs="Times New Roman"/>
          <w:sz w:val="24"/>
          <w:szCs w:val="24"/>
        </w:rPr>
        <w:t>, 2020</w:t>
      </w:r>
    </w:p>
    <w:p w14:paraId="332543C3" w14:textId="2170A16D" w:rsidR="00007920" w:rsidRDefault="00D0480A" w:rsidP="00D81DD5">
      <w:pPr>
        <w:pStyle w:val="ListParagraph"/>
        <w:numPr>
          <w:ilvl w:val="0"/>
          <w:numId w:val="2"/>
        </w:numPr>
        <w:spacing w:before="240" w:after="120" w:line="240" w:lineRule="auto"/>
        <w:rPr>
          <w:rFonts w:ascii="Times New Roman" w:hAnsi="Times New Roman" w:cs="Times New Roman"/>
          <w:sz w:val="24"/>
          <w:szCs w:val="24"/>
        </w:rPr>
      </w:pPr>
      <w:r w:rsidRPr="001D5462">
        <w:rPr>
          <w:rFonts w:ascii="Times New Roman" w:hAnsi="Times New Roman" w:cs="Times New Roman"/>
          <w:sz w:val="24"/>
          <w:szCs w:val="24"/>
        </w:rPr>
        <w:t>Meeting adjourned at</w:t>
      </w:r>
      <w:r w:rsidR="001D5462" w:rsidRPr="001D5462">
        <w:rPr>
          <w:rFonts w:ascii="Times New Roman" w:hAnsi="Times New Roman" w:cs="Times New Roman"/>
          <w:sz w:val="24"/>
          <w:szCs w:val="24"/>
        </w:rPr>
        <w:t xml:space="preserve"> </w:t>
      </w:r>
      <w:r w:rsidR="00A5628F">
        <w:rPr>
          <w:rFonts w:ascii="Times New Roman" w:hAnsi="Times New Roman" w:cs="Times New Roman"/>
          <w:sz w:val="24"/>
          <w:szCs w:val="24"/>
        </w:rPr>
        <w:t>9:</w:t>
      </w:r>
      <w:r w:rsidR="00E722A9">
        <w:rPr>
          <w:rFonts w:ascii="Times New Roman" w:hAnsi="Times New Roman" w:cs="Times New Roman"/>
          <w:sz w:val="24"/>
          <w:szCs w:val="24"/>
        </w:rPr>
        <w:t>21</w:t>
      </w:r>
      <w:r w:rsidR="00835830" w:rsidRPr="001D5462">
        <w:rPr>
          <w:rFonts w:ascii="Times New Roman" w:hAnsi="Times New Roman" w:cs="Times New Roman"/>
          <w:sz w:val="24"/>
          <w:szCs w:val="24"/>
        </w:rPr>
        <w:t xml:space="preserve"> pm</w:t>
      </w:r>
    </w:p>
    <w:p w14:paraId="78EDA4A4" w14:textId="7A2A5DCD" w:rsidR="00DE7D71" w:rsidRDefault="00DE7D71" w:rsidP="00DE7D71">
      <w:pPr>
        <w:spacing w:before="240" w:after="120" w:line="240" w:lineRule="auto"/>
        <w:rPr>
          <w:rFonts w:ascii="Times New Roman" w:hAnsi="Times New Roman" w:cs="Times New Roman"/>
          <w:sz w:val="24"/>
          <w:szCs w:val="24"/>
        </w:rPr>
      </w:pPr>
    </w:p>
    <w:p w14:paraId="465D722A" w14:textId="09F1964B" w:rsidR="00DE7D71" w:rsidRDefault="00DE7D71" w:rsidP="00DE7D71">
      <w:pPr>
        <w:spacing w:before="240" w:after="120" w:line="240" w:lineRule="auto"/>
        <w:rPr>
          <w:rFonts w:ascii="Times New Roman" w:hAnsi="Times New Roman" w:cs="Times New Roman"/>
          <w:sz w:val="24"/>
          <w:szCs w:val="24"/>
        </w:rPr>
      </w:pPr>
    </w:p>
    <w:p w14:paraId="141F7757" w14:textId="16321202" w:rsidR="00DE7D71" w:rsidRDefault="00DE7D71" w:rsidP="00DE7D71">
      <w:pPr>
        <w:spacing w:before="240" w:after="120" w:line="240" w:lineRule="auto"/>
        <w:rPr>
          <w:rFonts w:ascii="Times New Roman" w:hAnsi="Times New Roman" w:cs="Times New Roman"/>
          <w:sz w:val="24"/>
          <w:szCs w:val="24"/>
        </w:rPr>
      </w:pPr>
    </w:p>
    <w:p w14:paraId="19E9A28F" w14:textId="330DF488" w:rsidR="00DE7D71" w:rsidRDefault="00DE7D71" w:rsidP="00DE7D71">
      <w:pPr>
        <w:spacing w:before="240" w:after="120" w:line="240" w:lineRule="auto"/>
        <w:rPr>
          <w:rFonts w:ascii="Times New Roman" w:hAnsi="Times New Roman" w:cs="Times New Roman"/>
          <w:sz w:val="24"/>
          <w:szCs w:val="24"/>
        </w:rPr>
      </w:pPr>
    </w:p>
    <w:p w14:paraId="396AE22B" w14:textId="54736084" w:rsidR="00DE7D71" w:rsidRDefault="00DE7D71" w:rsidP="00DE7D71">
      <w:pPr>
        <w:spacing w:before="240" w:after="120" w:line="240" w:lineRule="auto"/>
        <w:rPr>
          <w:rFonts w:ascii="Times New Roman" w:hAnsi="Times New Roman" w:cs="Times New Roman"/>
          <w:sz w:val="24"/>
          <w:szCs w:val="24"/>
        </w:rPr>
      </w:pPr>
    </w:p>
    <w:p w14:paraId="694A7A13" w14:textId="693A07BC" w:rsidR="00DE7D71" w:rsidRDefault="00DE7D71" w:rsidP="00DE7D71">
      <w:pPr>
        <w:spacing w:before="240" w:after="120" w:line="240" w:lineRule="auto"/>
        <w:rPr>
          <w:rFonts w:ascii="Times New Roman" w:hAnsi="Times New Roman" w:cs="Times New Roman"/>
          <w:sz w:val="24"/>
          <w:szCs w:val="24"/>
        </w:rPr>
      </w:pPr>
    </w:p>
    <w:p w14:paraId="713D0F48" w14:textId="124F7173" w:rsidR="00DE7D71" w:rsidRDefault="00DE7D71" w:rsidP="00DE7D71">
      <w:pPr>
        <w:spacing w:before="240" w:after="120" w:line="240" w:lineRule="auto"/>
        <w:rPr>
          <w:rFonts w:ascii="Times New Roman" w:hAnsi="Times New Roman" w:cs="Times New Roman"/>
          <w:sz w:val="24"/>
          <w:szCs w:val="24"/>
        </w:rPr>
      </w:pPr>
    </w:p>
    <w:p w14:paraId="285A289F" w14:textId="55581A95" w:rsidR="00DE7D71" w:rsidRDefault="00DE7D71" w:rsidP="00DE7D71">
      <w:pPr>
        <w:spacing w:before="240" w:after="120" w:line="240" w:lineRule="auto"/>
        <w:rPr>
          <w:rFonts w:ascii="Times New Roman" w:hAnsi="Times New Roman" w:cs="Times New Roman"/>
          <w:sz w:val="24"/>
          <w:szCs w:val="24"/>
        </w:rPr>
      </w:pPr>
    </w:p>
    <w:p w14:paraId="3000B579" w14:textId="77777777" w:rsidR="00D1229E" w:rsidRDefault="00D1229E" w:rsidP="00DE7D71">
      <w:pPr>
        <w:spacing w:before="240" w:after="120" w:line="240" w:lineRule="auto"/>
        <w:rPr>
          <w:rFonts w:ascii="Times New Roman" w:hAnsi="Times New Roman" w:cs="Times New Roman"/>
          <w:sz w:val="24"/>
          <w:szCs w:val="24"/>
        </w:rPr>
      </w:pPr>
      <w:bookmarkStart w:id="1" w:name="_GoBack"/>
      <w:bookmarkEnd w:id="1"/>
    </w:p>
    <w:p w14:paraId="7E03574C" w14:textId="05594F7A" w:rsidR="00DE7D71" w:rsidRDefault="00DE7D71" w:rsidP="00DE7D71">
      <w:pPr>
        <w:spacing w:before="240" w:after="120" w:line="240" w:lineRule="auto"/>
        <w:rPr>
          <w:rFonts w:ascii="Times New Roman" w:hAnsi="Times New Roman" w:cs="Times New Roman"/>
          <w:b/>
          <w:bCs/>
          <w:sz w:val="28"/>
          <w:szCs w:val="28"/>
        </w:rPr>
      </w:pPr>
      <w:r w:rsidRPr="00DE7D71">
        <w:rPr>
          <w:rFonts w:ascii="Times New Roman" w:hAnsi="Times New Roman" w:cs="Times New Roman"/>
          <w:b/>
          <w:bCs/>
          <w:sz w:val="28"/>
          <w:szCs w:val="28"/>
        </w:rPr>
        <w:lastRenderedPageBreak/>
        <w:t>Attachments</w:t>
      </w:r>
    </w:p>
    <w:p w14:paraId="22E8FC0A" w14:textId="77777777" w:rsidR="00DE7D71" w:rsidRDefault="00DE7D71" w:rsidP="00DE7D71">
      <w:pPr>
        <w:rPr>
          <w:b/>
          <w:sz w:val="28"/>
          <w:szCs w:val="28"/>
          <w:u w:val="single"/>
        </w:rPr>
      </w:pPr>
    </w:p>
    <w:p w14:paraId="1DEEC0D9" w14:textId="1FF8B29D" w:rsidR="00DE7D71" w:rsidRPr="00DE7D71" w:rsidRDefault="00DE7D71" w:rsidP="00DE7D71">
      <w:pPr>
        <w:rPr>
          <w:b/>
          <w:sz w:val="24"/>
          <w:szCs w:val="24"/>
          <w:u w:val="single"/>
        </w:rPr>
      </w:pPr>
      <w:r w:rsidRPr="00DE7D71">
        <w:rPr>
          <w:b/>
          <w:sz w:val="28"/>
          <w:szCs w:val="28"/>
          <w:u w:val="single"/>
        </w:rPr>
        <w:t xml:space="preserve">NOTES FROM NATIONAL  ACC  SECTION COUNCIL MEETING -  </w:t>
      </w:r>
      <w:r w:rsidRPr="00DE7D71">
        <w:rPr>
          <w:b/>
          <w:sz w:val="24"/>
          <w:szCs w:val="24"/>
          <w:u w:val="single"/>
        </w:rPr>
        <w:t xml:space="preserve">Fall 2019 – Christine  </w:t>
      </w:r>
    </w:p>
    <w:p w14:paraId="6B690A4A" w14:textId="77777777" w:rsidR="00DE7D71" w:rsidRDefault="00DE7D71" w:rsidP="00DE7D71">
      <w:r>
        <w:t xml:space="preserve">- </w:t>
      </w:r>
      <w:r w:rsidRPr="00EE7AA4">
        <w:rPr>
          <w:b/>
          <w:u w:val="single"/>
        </w:rPr>
        <w:t>NEW LEADER MANUALS</w:t>
      </w:r>
      <w:r>
        <w:t xml:space="preserve">   -  the “Summer Mountaineering Leader Field Handbook” and the “French Translation of the Top Rope Leader”  are now published. These are available on the national Website online bookstore for a nominal fee.  I am giving the French Translation to Tom Hall to store in the Library and will arrange for the Summer Mountaineering book to get to the Education committee. </w:t>
      </w:r>
    </w:p>
    <w:p w14:paraId="37BCA155" w14:textId="58287D4D" w:rsidR="00DE7D71" w:rsidRDefault="00DE7D71" w:rsidP="00DE7D71">
      <w:r>
        <w:t xml:space="preserve">- </w:t>
      </w:r>
      <w:r w:rsidRPr="00EE7AA4">
        <w:rPr>
          <w:b/>
          <w:u w:val="single"/>
        </w:rPr>
        <w:t xml:space="preserve">TNF </w:t>
      </w:r>
      <w:r>
        <w:rPr>
          <w:b/>
          <w:u w:val="single"/>
        </w:rPr>
        <w:t xml:space="preserve">WINTER </w:t>
      </w:r>
      <w:r>
        <w:t>will now be every 2 years at Fairy Meadows. They are trying to have exclusive booking there, with 10 spots for regular winter and 5 spots for a more advanced training. This year they are experimenting with the more advanced course by hand picking the participants from previous TNF</w:t>
      </w:r>
      <w:r w:rsidR="00D20F8F">
        <w:t xml:space="preserve"> </w:t>
      </w:r>
      <w:r>
        <w:t xml:space="preserve">Winter courses. </w:t>
      </w:r>
    </w:p>
    <w:p w14:paraId="5A861BCF" w14:textId="245BDE46" w:rsidR="00DE7D71" w:rsidRDefault="00DE7D71" w:rsidP="00DE7D71">
      <w:r>
        <w:t xml:space="preserve">- </w:t>
      </w:r>
      <w:r w:rsidRPr="00BC357A">
        <w:rPr>
          <w:b/>
          <w:u w:val="single"/>
        </w:rPr>
        <w:t>State of the Mountains Report</w:t>
      </w:r>
      <w:r>
        <w:t xml:space="preserve">, which was initiated from Member Survey of 2017, is one of a kind publication.   It is now useful as an ongoing resource to policy makers, because the material is well researched and written by people with academic credentials and specialisation in the field they are reporting.   The BMFF will now have another award   for feature films from the UIAA - “State of the Mountains Award” </w:t>
      </w:r>
    </w:p>
    <w:p w14:paraId="65E5BD8C" w14:textId="77777777" w:rsidR="00DE7D71" w:rsidRDefault="00DE7D71" w:rsidP="00DE7D71">
      <w:r>
        <w:t xml:space="preserve">- The Access and Environment portfolio is going back and checking on the previous GMC summer camp locations and studying the </w:t>
      </w:r>
      <w:r w:rsidRPr="00304CFF">
        <w:rPr>
          <w:b/>
          <w:u w:val="single"/>
        </w:rPr>
        <w:t>long term impacts of camps in the mountains</w:t>
      </w:r>
      <w:r>
        <w:t xml:space="preserve">.  </w:t>
      </w:r>
    </w:p>
    <w:p w14:paraId="39A58C89" w14:textId="736ADB19" w:rsidR="00DE7D71" w:rsidRDefault="00DE7D71" w:rsidP="00DE7D71">
      <w:r>
        <w:t xml:space="preserve">- The partnership with the </w:t>
      </w:r>
      <w:r w:rsidRPr="00BC357A">
        <w:rPr>
          <w:b/>
          <w:u w:val="single"/>
        </w:rPr>
        <w:t>Canadian Geographic magazine</w:t>
      </w:r>
      <w:r>
        <w:t xml:space="preserve">  is going well.  Summer 2019 issue Canadian Geographic – (with the Bison on the cover) has a story on GMS at Hallam Glacier </w:t>
      </w:r>
      <w:hyperlink r:id="rId5" w:history="1">
        <w:r>
          <w:rPr>
            <w:rStyle w:val="Hyperlink"/>
          </w:rPr>
          <w:t>https://www.canadiangeographic.ca/article/welcome-climbing-camp</w:t>
        </w:r>
      </w:hyperlink>
    </w:p>
    <w:p w14:paraId="1F0D3418" w14:textId="37C10A8D" w:rsidR="00DE7D71" w:rsidRDefault="00DE7D71" w:rsidP="00DE7D71">
      <w:r>
        <w:t xml:space="preserve">- This Summer ACC will participate in </w:t>
      </w:r>
      <w:r w:rsidRPr="00304CFF">
        <w:rPr>
          <w:b/>
          <w:u w:val="single"/>
        </w:rPr>
        <w:t>Ice Core Sampling on Mt. Logan</w:t>
      </w:r>
      <w:r>
        <w:t xml:space="preserve">.  To study, amongst other things “elevation dependent warming”.  It </w:t>
      </w:r>
      <w:r w:rsidR="00D20F8F">
        <w:t>is</w:t>
      </w:r>
      <w:r>
        <w:t xml:space="preserve"> estimated that global warming occurs 6 times faster at higher elevation. </w:t>
      </w:r>
    </w:p>
    <w:p w14:paraId="58944BC4" w14:textId="03BE8CF5" w:rsidR="00DE7D71" w:rsidRDefault="00DE7D71" w:rsidP="00DE7D71">
      <w:r>
        <w:t xml:space="preserve">- </w:t>
      </w:r>
      <w:r w:rsidRPr="00352877">
        <w:rPr>
          <w:b/>
          <w:u w:val="single"/>
        </w:rPr>
        <w:t>Hut Issues</w:t>
      </w:r>
      <w:r>
        <w:t xml:space="preserve">  were discussed. Many sections complained about huts being so booked, that they are not very available to climbers.  Many also reported that they were being booked for parties, stags, etc making them  incompatible  and unavailable for climbing activities.   Often people don’t mind paying extra to book the whole hut if they are partiers, leaving unavailable space for climbing activities. Another problem was that about 10% of hut stays are “poached”.  From a personal point I was surprised what a rigmarole it is to get backcountry camping permits in the national parks, and that huts were the only option to that.  We are pretty lucky on the island to be able to set up our tents ‘wherever”. </w:t>
      </w:r>
    </w:p>
    <w:p w14:paraId="4C2B903E" w14:textId="77777777" w:rsidR="00DE7D71" w:rsidRDefault="00DE7D71" w:rsidP="00DE7D71">
      <w:r>
        <w:t xml:space="preserve">-– We had a speaker on </w:t>
      </w:r>
      <w:r w:rsidRPr="00DF47DA">
        <w:rPr>
          <w:b/>
          <w:u w:val="single"/>
        </w:rPr>
        <w:t>Critical Incident Stress Management (CISM)</w:t>
      </w:r>
      <w:r>
        <w:t xml:space="preserve"> which is being used by Search and Rescue , and paramedics etc. for the </w:t>
      </w:r>
      <w:r>
        <w:rPr>
          <w:rFonts w:ascii="Arial" w:hAnsi="Arial" w:cs="Arial"/>
          <w:color w:val="000000"/>
          <w:sz w:val="20"/>
          <w:szCs w:val="20"/>
          <w:shd w:val="clear" w:color="auto" w:fill="FFFFFF"/>
        </w:rPr>
        <w:t xml:space="preserve">TEMPORARY, but ACTIVE and SUPPORTIVE entry into the life of individuals or groups during a period of extreme distress, and also known as “Emotional First Aid.”  </w:t>
      </w:r>
      <w:hyperlink r:id="rId6" w:history="1">
        <w:r>
          <w:rPr>
            <w:rStyle w:val="Hyperlink"/>
          </w:rPr>
          <w:t>http://www.cismtraining.ca/</w:t>
        </w:r>
      </w:hyperlink>
      <w:r>
        <w:t xml:space="preserve">   It was quite enlightening,.  Food for thought as I can think of several incidents over the past few years, that may have helped deal with these situations.   I have notes I can scan, if anyone is interested. </w:t>
      </w:r>
    </w:p>
    <w:p w14:paraId="3E4985E5" w14:textId="77777777" w:rsidR="00DE7D71" w:rsidRDefault="00DE7D71" w:rsidP="00DE7D71">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 We discussed </w:t>
      </w:r>
      <w:r w:rsidRPr="00DF47DA">
        <w:rPr>
          <w:rFonts w:ascii="Arial" w:hAnsi="Arial" w:cs="Arial"/>
          <w:b/>
          <w:color w:val="000000"/>
          <w:sz w:val="20"/>
          <w:szCs w:val="20"/>
          <w:u w:val="single"/>
          <w:shd w:val="clear" w:color="auto" w:fill="FFFFFF"/>
        </w:rPr>
        <w:t>ACC insurance</w:t>
      </w:r>
      <w:r>
        <w:rPr>
          <w:rFonts w:ascii="Arial" w:hAnsi="Arial" w:cs="Arial"/>
          <w:color w:val="000000"/>
          <w:sz w:val="20"/>
          <w:szCs w:val="20"/>
          <w:shd w:val="clear" w:color="auto" w:fill="FFFFFF"/>
        </w:rPr>
        <w:t xml:space="preserve"> and there seems to be another change, </w:t>
      </w:r>
      <w:r w:rsidRPr="00DF47DA">
        <w:rPr>
          <w:rFonts w:ascii="Arial" w:hAnsi="Arial" w:cs="Arial"/>
          <w:color w:val="000000"/>
          <w:sz w:val="20"/>
          <w:szCs w:val="20"/>
          <w:u w:val="single"/>
          <w:shd w:val="clear" w:color="auto" w:fill="FFFFFF"/>
        </w:rPr>
        <w:t xml:space="preserve">“ </w:t>
      </w:r>
      <w:r w:rsidRPr="00E27065">
        <w:rPr>
          <w:rFonts w:ascii="Arial" w:hAnsi="Arial" w:cs="Arial"/>
          <w:b/>
          <w:color w:val="000000"/>
          <w:sz w:val="20"/>
          <w:szCs w:val="20"/>
          <w:u w:val="single"/>
          <w:shd w:val="clear" w:color="auto" w:fill="FFFFFF"/>
        </w:rPr>
        <w:t>Flat water Access”.</w:t>
      </w:r>
      <w:r>
        <w:rPr>
          <w:rFonts w:ascii="Arial" w:hAnsi="Arial" w:cs="Arial"/>
          <w:color w:val="000000"/>
          <w:sz w:val="20"/>
          <w:szCs w:val="20"/>
          <w:shd w:val="clear" w:color="auto" w:fill="FFFFFF"/>
        </w:rPr>
        <w:t xml:space="preserve">   I am waiting for some language around this from Lawrence White and will update you when he gets back to me. </w:t>
      </w:r>
    </w:p>
    <w:p w14:paraId="25A28732" w14:textId="77777777" w:rsidR="00DE7D71" w:rsidRDefault="00DE7D71" w:rsidP="00DE7D71">
      <w:r>
        <w:t>-</w:t>
      </w:r>
      <w:r w:rsidRPr="00304CFF">
        <w:t xml:space="preserve">The </w:t>
      </w:r>
      <w:r w:rsidRPr="00304CFF">
        <w:rPr>
          <w:b/>
          <w:u w:val="single"/>
        </w:rPr>
        <w:t>Global Rescue Insurance</w:t>
      </w:r>
      <w:r w:rsidRPr="00BC357A">
        <w:rPr>
          <w:u w:val="single"/>
        </w:rPr>
        <w:t xml:space="preserve"> </w:t>
      </w:r>
      <w:r w:rsidRPr="00304CFF">
        <w:t xml:space="preserve"> option and discussion is over.</w:t>
      </w:r>
      <w:r>
        <w:t xml:space="preserve"> Most sections don’t think it a benefit to the majority of their members and tit would have to pass with almost a complete majority.  This was also part of a “fee normalisation” conversation, which is over as well,  as well. </w:t>
      </w:r>
    </w:p>
    <w:p w14:paraId="67295D4E" w14:textId="77777777" w:rsidR="00DE7D71" w:rsidRPr="00BC357A" w:rsidRDefault="00DE7D71" w:rsidP="00DE7D71">
      <w:pPr>
        <w:rPr>
          <w:u w:val="single"/>
        </w:rPr>
      </w:pPr>
      <w:r>
        <w:t>- “</w:t>
      </w:r>
      <w:r w:rsidRPr="00304CFF">
        <w:rPr>
          <w:b/>
          <w:u w:val="single"/>
        </w:rPr>
        <w:t>Unceded Territory</w:t>
      </w:r>
      <w:r>
        <w:t xml:space="preserve">  is becoming a permit issue and  it </w:t>
      </w:r>
      <w:r w:rsidRPr="00304CFF">
        <w:rPr>
          <w:u w:val="single"/>
        </w:rPr>
        <w:t>may</w:t>
      </w:r>
      <w:r>
        <w:t xml:space="preserve"> be advisable for our Summer Camps to get a permit  for anything over 10 days. There is a website that explains.   </w:t>
      </w:r>
      <w:hyperlink r:id="rId7" w:history="1">
        <w:r>
          <w:rPr>
            <w:rStyle w:val="Hyperlink"/>
          </w:rPr>
          <w:t>https://www.whose.land/en/</w:t>
        </w:r>
      </w:hyperlink>
    </w:p>
    <w:p w14:paraId="38ED78DD" w14:textId="77777777" w:rsidR="00DE7D71" w:rsidRDefault="00DE7D71" w:rsidP="00DE7D71">
      <w:r w:rsidRPr="00E27065">
        <w:rPr>
          <w:b/>
        </w:rPr>
        <w:t xml:space="preserve">- </w:t>
      </w:r>
      <w:r w:rsidRPr="00AC6460">
        <w:rPr>
          <w:b/>
          <w:u w:val="single"/>
        </w:rPr>
        <w:t>Respect the Mountains initiative</w:t>
      </w:r>
      <w:r>
        <w:t xml:space="preserve"> was discussed and ACC would like to continue this.  I did bring up the lack of organisation and support from national, which they hope to do better at this next time.  </w:t>
      </w:r>
    </w:p>
    <w:p w14:paraId="15FC7CE1" w14:textId="094295F9" w:rsidR="00DE7D71" w:rsidRDefault="00DE7D71" w:rsidP="00DE7D71">
      <w:pPr>
        <w:spacing w:before="240" w:after="120" w:line="240" w:lineRule="auto"/>
        <w:rPr>
          <w:rFonts w:ascii="Times New Roman" w:hAnsi="Times New Roman" w:cs="Times New Roman"/>
          <w:sz w:val="24"/>
          <w:szCs w:val="24"/>
        </w:rPr>
      </w:pPr>
    </w:p>
    <w:p w14:paraId="5A802335" w14:textId="00D3997A" w:rsidR="00DE7D71" w:rsidRDefault="00DE7D71" w:rsidP="00DE7D71">
      <w:pPr>
        <w:spacing w:before="240" w:after="120" w:line="240" w:lineRule="auto"/>
        <w:rPr>
          <w:rFonts w:ascii="Times New Roman" w:hAnsi="Times New Roman" w:cs="Times New Roman"/>
          <w:sz w:val="24"/>
          <w:szCs w:val="24"/>
        </w:rPr>
      </w:pPr>
    </w:p>
    <w:p w14:paraId="233BACAB" w14:textId="77777777" w:rsidR="00DE7D71" w:rsidRPr="00DE7D71" w:rsidRDefault="00DE7D71" w:rsidP="00DE7D71">
      <w:pPr>
        <w:spacing w:after="0" w:line="240" w:lineRule="auto"/>
        <w:rPr>
          <w:b/>
          <w:bCs/>
          <w:sz w:val="32"/>
          <w:szCs w:val="32"/>
          <w:lang w:val="en-CA"/>
        </w:rPr>
      </w:pPr>
      <w:r w:rsidRPr="00DE7D71">
        <w:rPr>
          <w:b/>
          <w:bCs/>
          <w:sz w:val="32"/>
          <w:szCs w:val="32"/>
          <w:lang w:val="en-CA"/>
        </w:rPr>
        <w:t>ACCVI Access Notes Dec 11/19.    Barb Baker</w:t>
      </w:r>
    </w:p>
    <w:p w14:paraId="435BE46D" w14:textId="77777777" w:rsidR="00DE7D71" w:rsidRPr="00DE7D71" w:rsidRDefault="00DE7D71" w:rsidP="00DE7D71">
      <w:pPr>
        <w:spacing w:after="0" w:line="240" w:lineRule="auto"/>
        <w:rPr>
          <w:sz w:val="24"/>
          <w:szCs w:val="24"/>
          <w:lang w:val="en-CA"/>
        </w:rPr>
      </w:pPr>
    </w:p>
    <w:p w14:paraId="37570E4D" w14:textId="77777777" w:rsidR="00DE7D71" w:rsidRPr="00DE7D71" w:rsidRDefault="00DE7D71" w:rsidP="00DE7D71">
      <w:pPr>
        <w:spacing w:after="0" w:line="240" w:lineRule="auto"/>
        <w:rPr>
          <w:sz w:val="24"/>
          <w:szCs w:val="24"/>
          <w:lang w:val="en-CA"/>
        </w:rPr>
      </w:pPr>
      <w:r w:rsidRPr="00DE7D71">
        <w:rPr>
          <w:sz w:val="24"/>
          <w:szCs w:val="24"/>
          <w:u w:val="single"/>
          <w:lang w:val="en-CA"/>
        </w:rPr>
        <w:t>AV Community Forest</w:t>
      </w:r>
      <w:r w:rsidRPr="00DE7D71">
        <w:rPr>
          <w:sz w:val="24"/>
          <w:szCs w:val="24"/>
          <w:lang w:val="en-CA"/>
        </w:rPr>
        <w:t xml:space="preserve">:  consult with users of their more local &amp; mountain trails to confirm interest &amp; plan for access/ maintenance. Would involve getting authorization from RSTBSC for several: Teodora, GP Trail (already listed with RSTBC), Klitsa &amp; Adder. </w:t>
      </w:r>
    </w:p>
    <w:p w14:paraId="21CC7E9C" w14:textId="77777777" w:rsidR="00DE7D71" w:rsidRPr="00DE7D71" w:rsidRDefault="00DE7D71" w:rsidP="00DE7D71">
      <w:pPr>
        <w:spacing w:after="0" w:line="240" w:lineRule="auto"/>
        <w:rPr>
          <w:sz w:val="24"/>
          <w:szCs w:val="24"/>
          <w:lang w:val="en-CA"/>
        </w:rPr>
      </w:pPr>
      <w:r w:rsidRPr="00DE7D71">
        <w:rPr>
          <w:sz w:val="24"/>
          <w:szCs w:val="24"/>
          <w:lang w:val="en-CA"/>
        </w:rPr>
        <w:tab/>
        <w:t xml:space="preserve">Adder…will improve road access to new high connector &amp; the lower access into the old trail. </w:t>
      </w:r>
    </w:p>
    <w:p w14:paraId="3D21E9F5" w14:textId="77777777" w:rsidR="00DE7D71" w:rsidRPr="00DE7D71" w:rsidRDefault="00DE7D71" w:rsidP="00DE7D71">
      <w:pPr>
        <w:spacing w:after="0" w:line="240" w:lineRule="auto"/>
        <w:rPr>
          <w:sz w:val="24"/>
          <w:szCs w:val="24"/>
          <w:lang w:val="en-CA"/>
        </w:rPr>
      </w:pPr>
      <w:r w:rsidRPr="00DE7D71">
        <w:rPr>
          <w:sz w:val="24"/>
          <w:szCs w:val="24"/>
          <w:lang w:val="en-CA"/>
        </w:rPr>
        <w:tab/>
        <w:t xml:space="preserve">Klitsa…logged out of site up higher. Also some BCTS plot adjacent that may be visable. Br 268 has been rebuilt &amp; deactivated to driveable standards &amp; is. SO historic north approach to Klitsa ia available after years of little use. </w:t>
      </w:r>
    </w:p>
    <w:p w14:paraId="59193A30" w14:textId="77777777" w:rsidR="00DE7D71" w:rsidRPr="00DE7D71" w:rsidRDefault="00DE7D71" w:rsidP="00DE7D71">
      <w:pPr>
        <w:spacing w:after="0" w:line="240" w:lineRule="auto"/>
        <w:rPr>
          <w:sz w:val="24"/>
          <w:szCs w:val="24"/>
          <w:lang w:val="en-CA"/>
        </w:rPr>
      </w:pPr>
      <w:r w:rsidRPr="00DE7D71">
        <w:rPr>
          <w:sz w:val="24"/>
          <w:szCs w:val="24"/>
          <w:lang w:val="en-CA"/>
        </w:rPr>
        <w:tab/>
        <w:t xml:space="preserve">Gibson Plateau(Brigade Lake Trail)…wooden structures lower down deemed unsafe by RSTBC so signed “Closed”.  Road access higher up can be improved when AVCF starts harvesting up that way next year. This will allow faster access to the very large skiable Gibson Plateau. Locals want to keep the lower stretch open because it traverses some OGMA. </w:t>
      </w:r>
    </w:p>
    <w:p w14:paraId="37DA29A4" w14:textId="77777777" w:rsidR="00DE7D71" w:rsidRPr="00DE7D71" w:rsidRDefault="00DE7D71" w:rsidP="00DE7D71">
      <w:pPr>
        <w:spacing w:after="0" w:line="240" w:lineRule="auto"/>
        <w:rPr>
          <w:sz w:val="24"/>
          <w:szCs w:val="24"/>
          <w:lang w:val="en-CA"/>
        </w:rPr>
      </w:pPr>
    </w:p>
    <w:p w14:paraId="477C4920" w14:textId="77777777" w:rsidR="00DE7D71" w:rsidRPr="00DE7D71" w:rsidRDefault="00DE7D71" w:rsidP="00DE7D71">
      <w:pPr>
        <w:spacing w:after="0" w:line="240" w:lineRule="auto"/>
        <w:rPr>
          <w:sz w:val="24"/>
          <w:szCs w:val="24"/>
          <w:lang w:val="en-CA"/>
        </w:rPr>
      </w:pPr>
    </w:p>
    <w:p w14:paraId="060E3495" w14:textId="77777777" w:rsidR="00DE7D71" w:rsidRPr="00DE7D71" w:rsidRDefault="00DE7D71" w:rsidP="00DE7D71">
      <w:pPr>
        <w:spacing w:after="0" w:line="240" w:lineRule="auto"/>
        <w:rPr>
          <w:sz w:val="24"/>
          <w:szCs w:val="24"/>
          <w:lang w:val="en-CA"/>
        </w:rPr>
      </w:pPr>
      <w:r w:rsidRPr="00DE7D71">
        <w:rPr>
          <w:sz w:val="24"/>
          <w:szCs w:val="24"/>
          <w:u w:val="single"/>
          <w:lang w:val="en-CA"/>
        </w:rPr>
        <w:t>ROAV</w:t>
      </w:r>
      <w:r w:rsidRPr="00DE7D71">
        <w:rPr>
          <w:sz w:val="24"/>
          <w:szCs w:val="24"/>
          <w:lang w:val="en-CA"/>
        </w:rPr>
        <w:t xml:space="preserve"> Riders of Alberni Valley…preliminary meeting to establish, prioritize, legitimize mostly mountain biking trails. Important enuff to attract members of ACRD, City Councillor &amp; Pat Deakin..Economics Officer, Visitors Centre/Chamber of Commerce Director, RSTBC &amp; Mosaic + many mountain bikers…all male. </w:t>
      </w:r>
    </w:p>
    <w:p w14:paraId="6A03F771" w14:textId="77777777" w:rsidR="00DE7D71" w:rsidRPr="00DE7D71" w:rsidRDefault="00DE7D71" w:rsidP="00DE7D71">
      <w:pPr>
        <w:spacing w:after="0" w:line="240" w:lineRule="auto"/>
        <w:rPr>
          <w:sz w:val="24"/>
          <w:szCs w:val="24"/>
          <w:lang w:val="en-CA"/>
        </w:rPr>
      </w:pPr>
      <w:r w:rsidRPr="00DE7D71">
        <w:rPr>
          <w:sz w:val="24"/>
          <w:szCs w:val="24"/>
          <w:lang w:val="en-CA"/>
        </w:rPr>
        <w:t xml:space="preserve">Plan to observe the “Legitimizing Trails” group to see if &amp; where ACCVI might have interest. Likely their approach will be similar to Cumberlnad Biking agreement with TW. </w:t>
      </w:r>
    </w:p>
    <w:p w14:paraId="3538968C" w14:textId="77777777" w:rsidR="00DE7D71" w:rsidRPr="00DE7D71" w:rsidRDefault="00DE7D71" w:rsidP="00DE7D71">
      <w:pPr>
        <w:spacing w:after="0" w:line="240" w:lineRule="auto"/>
        <w:rPr>
          <w:sz w:val="24"/>
          <w:szCs w:val="24"/>
          <w:lang w:val="en-CA"/>
        </w:rPr>
      </w:pPr>
    </w:p>
    <w:p w14:paraId="56F4534C" w14:textId="77777777" w:rsidR="00DE7D71" w:rsidRPr="00DE7D71" w:rsidRDefault="00DE7D71" w:rsidP="00DE7D71">
      <w:pPr>
        <w:spacing w:after="0" w:line="240" w:lineRule="auto"/>
        <w:rPr>
          <w:sz w:val="24"/>
          <w:szCs w:val="24"/>
          <w:lang w:val="en-CA"/>
        </w:rPr>
      </w:pPr>
    </w:p>
    <w:p w14:paraId="762C6DA9" w14:textId="77777777" w:rsidR="00DE7D71" w:rsidRPr="00DE7D71" w:rsidRDefault="00DE7D71" w:rsidP="00DE7D71">
      <w:pPr>
        <w:spacing w:after="0" w:line="240" w:lineRule="auto"/>
        <w:rPr>
          <w:sz w:val="24"/>
          <w:szCs w:val="24"/>
          <w:lang w:val="en-CA"/>
        </w:rPr>
      </w:pPr>
      <w:r w:rsidRPr="00DE7D71">
        <w:rPr>
          <w:sz w:val="24"/>
          <w:szCs w:val="24"/>
          <w:u w:val="single"/>
          <w:lang w:val="en-CA"/>
        </w:rPr>
        <w:t>RDN Public Consult</w:t>
      </w:r>
      <w:r w:rsidRPr="00DE7D71">
        <w:rPr>
          <w:sz w:val="24"/>
          <w:szCs w:val="24"/>
          <w:lang w:val="en-CA"/>
        </w:rPr>
        <w:t xml:space="preserve">…Janelle Curtis attended Nanaimo user group workshop. Made comments on our behalf for preservation CPR Old Arrowsmith Trail, improved road access to Arrowsmith/Cokley, support for establishing Horne Lake precontact trail, Mt. Benson interests. </w:t>
      </w:r>
      <w:r w:rsidRPr="00DE7D71">
        <w:rPr>
          <w:sz w:val="24"/>
          <w:szCs w:val="24"/>
          <w:lang w:val="en-CA"/>
        </w:rPr>
        <w:lastRenderedPageBreak/>
        <w:t xml:space="preserve">She reports that popular climbing area called Dark Side on Nanaimo River is for sale &amp; should be considered for purchase by RDN. This subject handed over to Alois Climbing group.  </w:t>
      </w:r>
    </w:p>
    <w:p w14:paraId="2177F18B" w14:textId="77777777" w:rsidR="00DE7D71" w:rsidRPr="00DE7D71" w:rsidRDefault="00DE7D71" w:rsidP="00DE7D71">
      <w:pPr>
        <w:spacing w:after="0" w:line="240" w:lineRule="auto"/>
        <w:rPr>
          <w:sz w:val="24"/>
          <w:szCs w:val="24"/>
          <w:lang w:val="en-CA"/>
        </w:rPr>
      </w:pPr>
    </w:p>
    <w:p w14:paraId="117A32CC" w14:textId="77777777" w:rsidR="00DE7D71" w:rsidRPr="00DE7D71" w:rsidRDefault="00DE7D71" w:rsidP="00DE7D71">
      <w:pPr>
        <w:spacing w:after="0" w:line="240" w:lineRule="auto"/>
        <w:rPr>
          <w:sz w:val="24"/>
          <w:szCs w:val="24"/>
          <w:lang w:val="en-CA"/>
        </w:rPr>
      </w:pPr>
      <w:r w:rsidRPr="00DE7D71">
        <w:rPr>
          <w:sz w:val="24"/>
          <w:szCs w:val="24"/>
          <w:u w:val="single"/>
          <w:lang w:val="en-CA"/>
        </w:rPr>
        <w:t xml:space="preserve">MOSAIC  </w:t>
      </w:r>
      <w:r w:rsidRPr="00DE7D71">
        <w:rPr>
          <w:sz w:val="24"/>
          <w:szCs w:val="24"/>
          <w:lang w:val="en-CA"/>
        </w:rPr>
        <w:t xml:space="preserve"> new interactive map of the entire Island with gates colour coded for Open or Closed with hours  &amp; Zoom in to very faint road networks. </w:t>
      </w:r>
    </w:p>
    <w:p w14:paraId="17FB72A9" w14:textId="77777777" w:rsidR="00DE7D71" w:rsidRPr="00DE7D71" w:rsidRDefault="00DE7D71" w:rsidP="00DE7D71">
      <w:pPr>
        <w:spacing w:after="0" w:line="240" w:lineRule="auto"/>
        <w:rPr>
          <w:sz w:val="24"/>
          <w:szCs w:val="24"/>
          <w:lang w:val="en-CA"/>
        </w:rPr>
      </w:pPr>
      <w:r w:rsidRPr="00DE7D71">
        <w:rPr>
          <w:sz w:val="24"/>
          <w:szCs w:val="24"/>
          <w:lang w:val="en-CA"/>
        </w:rPr>
        <w:tab/>
        <w:t xml:space="preserve">Harvest plans include CPR Trail Blowdown salvage, heli block south of Judges Rte with single tree as well, east of Cameron River in the Grove (also gov expansion here), end &amp; above  Cameron lake. </w:t>
      </w:r>
    </w:p>
    <w:p w14:paraId="246A79DD" w14:textId="77777777" w:rsidR="00DE7D71" w:rsidRPr="00DE7D71" w:rsidRDefault="00DE7D71" w:rsidP="00DE7D71">
      <w:pPr>
        <w:spacing w:after="0" w:line="240" w:lineRule="auto"/>
        <w:rPr>
          <w:sz w:val="24"/>
          <w:szCs w:val="24"/>
          <w:lang w:val="en-CA"/>
        </w:rPr>
      </w:pPr>
      <w:r w:rsidRPr="00DE7D71">
        <w:rPr>
          <w:sz w:val="24"/>
          <w:szCs w:val="24"/>
          <w:lang w:val="en-CA"/>
        </w:rPr>
        <w:tab/>
        <w:t xml:space="preserve">Currently inactive. </w:t>
      </w:r>
    </w:p>
    <w:p w14:paraId="23D1DD2B" w14:textId="77777777" w:rsidR="00DE7D71" w:rsidRPr="00DE7D71" w:rsidRDefault="00DE7D71" w:rsidP="00DE7D71">
      <w:pPr>
        <w:spacing w:after="0" w:line="240" w:lineRule="auto"/>
        <w:rPr>
          <w:sz w:val="24"/>
          <w:szCs w:val="24"/>
          <w:lang w:val="en-CA"/>
        </w:rPr>
      </w:pPr>
    </w:p>
    <w:p w14:paraId="451E71D8" w14:textId="77777777" w:rsidR="00DE7D71" w:rsidRPr="00DE7D71" w:rsidRDefault="00DE7D71" w:rsidP="00DE7D71">
      <w:pPr>
        <w:spacing w:after="0" w:line="240" w:lineRule="auto"/>
        <w:rPr>
          <w:sz w:val="24"/>
          <w:szCs w:val="24"/>
          <w:lang w:val="en-CA"/>
        </w:rPr>
      </w:pPr>
      <w:r w:rsidRPr="00DE7D71">
        <w:rPr>
          <w:sz w:val="24"/>
          <w:szCs w:val="24"/>
          <w:u w:val="single"/>
          <w:lang w:val="en-CA"/>
        </w:rPr>
        <w:t>Environmental Law Centre UVIC</w:t>
      </w:r>
      <w:r w:rsidRPr="00DE7D71">
        <w:rPr>
          <w:sz w:val="24"/>
          <w:szCs w:val="24"/>
          <w:lang w:val="en-CA"/>
        </w:rPr>
        <w:t xml:space="preserve"> seeking input on public access issues. Will pursue before the meeting if possible. FMCBC is already in talks with them. </w:t>
      </w:r>
    </w:p>
    <w:p w14:paraId="3C02404A" w14:textId="77777777" w:rsidR="00DE7D71" w:rsidRPr="00DE7D71" w:rsidRDefault="00DE7D71" w:rsidP="00DE7D71">
      <w:pPr>
        <w:spacing w:after="0" w:line="240" w:lineRule="auto"/>
        <w:rPr>
          <w:sz w:val="24"/>
          <w:szCs w:val="24"/>
          <w:lang w:val="en-CA"/>
        </w:rPr>
      </w:pPr>
    </w:p>
    <w:p w14:paraId="3D692209" w14:textId="77777777" w:rsidR="00DE7D71" w:rsidRPr="00DE7D71" w:rsidRDefault="00DE7D71" w:rsidP="00DE7D71">
      <w:pPr>
        <w:spacing w:after="0" w:line="240" w:lineRule="auto"/>
        <w:rPr>
          <w:sz w:val="24"/>
          <w:szCs w:val="24"/>
          <w:lang w:val="en-CA"/>
        </w:rPr>
      </w:pPr>
    </w:p>
    <w:p w14:paraId="50B37C0A" w14:textId="77777777" w:rsidR="00DE7D71" w:rsidRDefault="00DE7D71" w:rsidP="00DE7D71">
      <w:pPr>
        <w:spacing w:before="240" w:after="120" w:line="240" w:lineRule="auto"/>
        <w:rPr>
          <w:rFonts w:ascii="Times New Roman" w:hAnsi="Times New Roman" w:cs="Times New Roman"/>
          <w:sz w:val="24"/>
          <w:szCs w:val="24"/>
        </w:rPr>
      </w:pPr>
    </w:p>
    <w:p w14:paraId="61B12D73" w14:textId="77777777" w:rsidR="00DE7D71" w:rsidRPr="00DE7D71" w:rsidRDefault="00DE7D71" w:rsidP="00DE7D71">
      <w:pPr>
        <w:spacing w:before="240" w:after="120" w:line="240" w:lineRule="auto"/>
        <w:rPr>
          <w:rFonts w:ascii="Times New Roman" w:hAnsi="Times New Roman" w:cs="Times New Roman"/>
          <w:sz w:val="24"/>
          <w:szCs w:val="24"/>
        </w:rPr>
      </w:pPr>
    </w:p>
    <w:p w14:paraId="4C61292D" w14:textId="5F79DA62" w:rsidR="005368D3" w:rsidRDefault="005368D3" w:rsidP="005368D3">
      <w:pPr>
        <w:spacing w:before="240" w:after="120" w:line="240" w:lineRule="auto"/>
        <w:rPr>
          <w:rFonts w:ascii="Times New Roman" w:hAnsi="Times New Roman" w:cs="Times New Roman"/>
          <w:sz w:val="24"/>
          <w:szCs w:val="24"/>
        </w:rPr>
      </w:pPr>
    </w:p>
    <w:p w14:paraId="3F3EA1B4" w14:textId="77777777" w:rsidR="005368D3" w:rsidRPr="005368D3" w:rsidRDefault="005368D3" w:rsidP="005368D3">
      <w:pPr>
        <w:spacing w:before="240" w:after="120" w:line="240" w:lineRule="auto"/>
        <w:rPr>
          <w:rFonts w:ascii="Times New Roman" w:hAnsi="Times New Roman" w:cs="Times New Roman"/>
          <w:b/>
          <w:sz w:val="28"/>
          <w:szCs w:val="24"/>
        </w:rPr>
      </w:pPr>
    </w:p>
    <w:p w14:paraId="58F3F242" w14:textId="5244CE21" w:rsidR="005368D3" w:rsidRDefault="005368D3" w:rsidP="005368D3">
      <w:pPr>
        <w:spacing w:before="240" w:after="120" w:line="240" w:lineRule="auto"/>
        <w:rPr>
          <w:rFonts w:ascii="Times New Roman" w:hAnsi="Times New Roman" w:cs="Times New Roman"/>
          <w:sz w:val="24"/>
          <w:szCs w:val="24"/>
        </w:rPr>
      </w:pPr>
    </w:p>
    <w:p w14:paraId="2571903A" w14:textId="38AC7242" w:rsidR="005368D3" w:rsidRDefault="005368D3" w:rsidP="005368D3">
      <w:pPr>
        <w:spacing w:before="240" w:after="120" w:line="240" w:lineRule="auto"/>
        <w:rPr>
          <w:rFonts w:ascii="Times New Roman" w:hAnsi="Times New Roman" w:cs="Times New Roman"/>
          <w:sz w:val="24"/>
          <w:szCs w:val="24"/>
        </w:rPr>
      </w:pPr>
    </w:p>
    <w:p w14:paraId="4AA82485" w14:textId="77777777" w:rsidR="005368D3" w:rsidRDefault="005368D3" w:rsidP="005368D3">
      <w:pPr>
        <w:spacing w:before="240" w:after="120" w:line="240" w:lineRule="auto"/>
        <w:rPr>
          <w:rFonts w:ascii="Times New Roman" w:hAnsi="Times New Roman" w:cs="Times New Roman"/>
          <w:sz w:val="24"/>
          <w:szCs w:val="24"/>
        </w:rPr>
      </w:pPr>
    </w:p>
    <w:p w14:paraId="4F2D2E85" w14:textId="135E740B" w:rsidR="005368D3" w:rsidRDefault="005368D3" w:rsidP="005368D3">
      <w:pPr>
        <w:spacing w:before="240" w:after="120" w:line="240" w:lineRule="auto"/>
        <w:rPr>
          <w:rFonts w:ascii="Times New Roman" w:hAnsi="Times New Roman" w:cs="Times New Roman"/>
          <w:sz w:val="24"/>
          <w:szCs w:val="24"/>
        </w:rPr>
      </w:pPr>
    </w:p>
    <w:p w14:paraId="299687AA" w14:textId="34A49FA8" w:rsidR="005368D3" w:rsidRDefault="005368D3" w:rsidP="005368D3">
      <w:pPr>
        <w:spacing w:before="240" w:after="120" w:line="240" w:lineRule="auto"/>
        <w:rPr>
          <w:rFonts w:ascii="Times New Roman" w:hAnsi="Times New Roman" w:cs="Times New Roman"/>
          <w:sz w:val="24"/>
          <w:szCs w:val="24"/>
        </w:rPr>
      </w:pPr>
    </w:p>
    <w:p w14:paraId="18BDCC79" w14:textId="4459FEFF" w:rsidR="005368D3" w:rsidRDefault="005368D3" w:rsidP="005368D3">
      <w:pPr>
        <w:spacing w:before="240" w:after="120" w:line="240" w:lineRule="auto"/>
        <w:rPr>
          <w:rFonts w:ascii="Times New Roman" w:hAnsi="Times New Roman" w:cs="Times New Roman"/>
          <w:sz w:val="24"/>
          <w:szCs w:val="24"/>
        </w:rPr>
      </w:pPr>
    </w:p>
    <w:sectPr w:rsidR="0053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E26"/>
    <w:multiLevelType w:val="hybridMultilevel"/>
    <w:tmpl w:val="8026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65094"/>
    <w:multiLevelType w:val="hybridMultilevel"/>
    <w:tmpl w:val="E46A690A"/>
    <w:lvl w:ilvl="0" w:tplc="33246A5E">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7D2043"/>
    <w:multiLevelType w:val="hybridMultilevel"/>
    <w:tmpl w:val="6DEA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A48"/>
    <w:multiLevelType w:val="hybridMultilevel"/>
    <w:tmpl w:val="9DFA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7EFD"/>
    <w:multiLevelType w:val="hybridMultilevel"/>
    <w:tmpl w:val="775A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A21AF"/>
    <w:multiLevelType w:val="hybridMultilevel"/>
    <w:tmpl w:val="A314B7AC"/>
    <w:lvl w:ilvl="0" w:tplc="33246A5E">
      <w:start w:val="7"/>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8F61CF"/>
    <w:multiLevelType w:val="hybridMultilevel"/>
    <w:tmpl w:val="1FEC2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C29EC"/>
    <w:multiLevelType w:val="hybridMultilevel"/>
    <w:tmpl w:val="C0AC098A"/>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D8C"/>
    <w:multiLevelType w:val="hybridMultilevel"/>
    <w:tmpl w:val="3272B640"/>
    <w:lvl w:ilvl="0" w:tplc="1EFE46D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F56B6"/>
    <w:multiLevelType w:val="hybridMultilevel"/>
    <w:tmpl w:val="7E4473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10CD8"/>
    <w:multiLevelType w:val="hybridMultilevel"/>
    <w:tmpl w:val="433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86A60"/>
    <w:multiLevelType w:val="hybridMultilevel"/>
    <w:tmpl w:val="48568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2400E0"/>
    <w:multiLevelType w:val="hybridMultilevel"/>
    <w:tmpl w:val="8EF0197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DE86781"/>
    <w:multiLevelType w:val="hybridMultilevel"/>
    <w:tmpl w:val="FD042E30"/>
    <w:lvl w:ilvl="0" w:tplc="33246A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C6286"/>
    <w:multiLevelType w:val="hybridMultilevel"/>
    <w:tmpl w:val="FE3ABA94"/>
    <w:lvl w:ilvl="0" w:tplc="9CB65F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F5645"/>
    <w:multiLevelType w:val="hybridMultilevel"/>
    <w:tmpl w:val="9EB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51F"/>
    <w:multiLevelType w:val="hybridMultilevel"/>
    <w:tmpl w:val="7D2C7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C26AB3"/>
    <w:multiLevelType w:val="hybridMultilevel"/>
    <w:tmpl w:val="601A4774"/>
    <w:lvl w:ilvl="0" w:tplc="1EFE46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B7404"/>
    <w:multiLevelType w:val="hybridMultilevel"/>
    <w:tmpl w:val="90720752"/>
    <w:lvl w:ilvl="0" w:tplc="441672E8">
      <w:start w:val="1"/>
      <w:numFmt w:val="decimal"/>
      <w:lvlText w:val="%1."/>
      <w:lvlJc w:val="left"/>
      <w:pPr>
        <w:ind w:left="144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3D491E"/>
    <w:multiLevelType w:val="hybridMultilevel"/>
    <w:tmpl w:val="9CE2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9485A"/>
    <w:multiLevelType w:val="multilevel"/>
    <w:tmpl w:val="A9D6073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8B0FC9"/>
    <w:multiLevelType w:val="hybridMultilevel"/>
    <w:tmpl w:val="968E50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A2A68E8"/>
    <w:multiLevelType w:val="hybridMultilevel"/>
    <w:tmpl w:val="9148F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6F7CB5"/>
    <w:multiLevelType w:val="hybridMultilevel"/>
    <w:tmpl w:val="9412F27E"/>
    <w:lvl w:ilvl="0" w:tplc="467C5B4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1655B2A"/>
    <w:multiLevelType w:val="hybridMultilevel"/>
    <w:tmpl w:val="5A0A88A0"/>
    <w:lvl w:ilvl="0" w:tplc="56B8313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426216"/>
    <w:multiLevelType w:val="hybridMultilevel"/>
    <w:tmpl w:val="5CC0931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5DD392C"/>
    <w:multiLevelType w:val="hybridMultilevel"/>
    <w:tmpl w:val="0E7C1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A47E4"/>
    <w:multiLevelType w:val="hybridMultilevel"/>
    <w:tmpl w:val="8AB27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707774"/>
    <w:multiLevelType w:val="hybridMultilevel"/>
    <w:tmpl w:val="4F2E0910"/>
    <w:lvl w:ilvl="0" w:tplc="D4CE6A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F5599"/>
    <w:multiLevelType w:val="hybridMultilevel"/>
    <w:tmpl w:val="3A2AD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FF442C"/>
    <w:multiLevelType w:val="hybridMultilevel"/>
    <w:tmpl w:val="1E6A4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327D39"/>
    <w:multiLevelType w:val="hybridMultilevel"/>
    <w:tmpl w:val="87D67D9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39055C4"/>
    <w:multiLevelType w:val="hybridMultilevel"/>
    <w:tmpl w:val="5FA49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546E3"/>
    <w:multiLevelType w:val="hybridMultilevel"/>
    <w:tmpl w:val="205854B6"/>
    <w:lvl w:ilvl="0" w:tplc="33246A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923D4"/>
    <w:multiLevelType w:val="hybridMultilevel"/>
    <w:tmpl w:val="7D28F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82122A"/>
    <w:multiLevelType w:val="hybridMultilevel"/>
    <w:tmpl w:val="34BEAC1A"/>
    <w:lvl w:ilvl="0" w:tplc="8A0A2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6A48B9"/>
    <w:multiLevelType w:val="hybridMultilevel"/>
    <w:tmpl w:val="8E7C9B52"/>
    <w:lvl w:ilvl="0" w:tplc="439418F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05FBE"/>
    <w:multiLevelType w:val="hybridMultilevel"/>
    <w:tmpl w:val="5224BF2A"/>
    <w:lvl w:ilvl="0" w:tplc="33246A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5EF3"/>
    <w:multiLevelType w:val="hybridMultilevel"/>
    <w:tmpl w:val="83C0D600"/>
    <w:lvl w:ilvl="0" w:tplc="A3BCD5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071DF"/>
    <w:multiLevelType w:val="hybridMultilevel"/>
    <w:tmpl w:val="8242A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FC5791"/>
    <w:multiLevelType w:val="hybridMultilevel"/>
    <w:tmpl w:val="6852A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035E3"/>
    <w:multiLevelType w:val="hybridMultilevel"/>
    <w:tmpl w:val="E8209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15"/>
  </w:num>
  <w:num w:numId="4">
    <w:abstractNumId w:val="9"/>
  </w:num>
  <w:num w:numId="5">
    <w:abstractNumId w:val="2"/>
  </w:num>
  <w:num w:numId="6">
    <w:abstractNumId w:val="13"/>
  </w:num>
  <w:num w:numId="7">
    <w:abstractNumId w:val="20"/>
  </w:num>
  <w:num w:numId="8">
    <w:abstractNumId w:val="1"/>
  </w:num>
  <w:num w:numId="9">
    <w:abstractNumId w:val="37"/>
  </w:num>
  <w:num w:numId="10">
    <w:abstractNumId w:val="5"/>
  </w:num>
  <w:num w:numId="11">
    <w:abstractNumId w:val="8"/>
  </w:num>
  <w:num w:numId="12">
    <w:abstractNumId w:val="24"/>
  </w:num>
  <w:num w:numId="13">
    <w:abstractNumId w:val="7"/>
  </w:num>
  <w:num w:numId="14">
    <w:abstractNumId w:val="14"/>
  </w:num>
  <w:num w:numId="15">
    <w:abstractNumId w:val="17"/>
  </w:num>
  <w:num w:numId="16">
    <w:abstractNumId w:val="33"/>
  </w:num>
  <w:num w:numId="17">
    <w:abstractNumId w:val="23"/>
  </w:num>
  <w:num w:numId="18">
    <w:abstractNumId w:val="36"/>
  </w:num>
  <w:num w:numId="19">
    <w:abstractNumId w:val="31"/>
  </w:num>
  <w:num w:numId="20">
    <w:abstractNumId w:val="25"/>
  </w:num>
  <w:num w:numId="21">
    <w:abstractNumId w:val="12"/>
  </w:num>
  <w:num w:numId="22">
    <w:abstractNumId w:val="35"/>
  </w:num>
  <w:num w:numId="23">
    <w:abstractNumId w:val="40"/>
  </w:num>
  <w:num w:numId="24">
    <w:abstractNumId w:val="3"/>
  </w:num>
  <w:num w:numId="25">
    <w:abstractNumId w:val="19"/>
  </w:num>
  <w:num w:numId="26">
    <w:abstractNumId w:val="4"/>
  </w:num>
  <w:num w:numId="27">
    <w:abstractNumId w:val="18"/>
  </w:num>
  <w:num w:numId="28">
    <w:abstractNumId w:val="30"/>
  </w:num>
  <w:num w:numId="29">
    <w:abstractNumId w:val="21"/>
  </w:num>
  <w:num w:numId="30">
    <w:abstractNumId w:val="6"/>
  </w:num>
  <w:num w:numId="31">
    <w:abstractNumId w:val="41"/>
  </w:num>
  <w:num w:numId="32">
    <w:abstractNumId w:val="27"/>
  </w:num>
  <w:num w:numId="33">
    <w:abstractNumId w:val="11"/>
  </w:num>
  <w:num w:numId="34">
    <w:abstractNumId w:val="34"/>
  </w:num>
  <w:num w:numId="35">
    <w:abstractNumId w:val="0"/>
  </w:num>
  <w:num w:numId="36">
    <w:abstractNumId w:val="16"/>
  </w:num>
  <w:num w:numId="37">
    <w:abstractNumId w:val="29"/>
  </w:num>
  <w:num w:numId="38">
    <w:abstractNumId w:val="26"/>
  </w:num>
  <w:num w:numId="39">
    <w:abstractNumId w:val="22"/>
  </w:num>
  <w:num w:numId="40">
    <w:abstractNumId w:val="39"/>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15"/>
    <w:rsid w:val="00007920"/>
    <w:rsid w:val="0002443C"/>
    <w:rsid w:val="00026B0D"/>
    <w:rsid w:val="000B6DD2"/>
    <w:rsid w:val="000C54CD"/>
    <w:rsid w:val="000E6EB8"/>
    <w:rsid w:val="001276DA"/>
    <w:rsid w:val="00130F2D"/>
    <w:rsid w:val="001415B2"/>
    <w:rsid w:val="001777DD"/>
    <w:rsid w:val="00183678"/>
    <w:rsid w:val="00190109"/>
    <w:rsid w:val="001B64C8"/>
    <w:rsid w:val="001B7515"/>
    <w:rsid w:val="001D380F"/>
    <w:rsid w:val="001D4C87"/>
    <w:rsid w:val="001D5462"/>
    <w:rsid w:val="001D75A5"/>
    <w:rsid w:val="001E2A38"/>
    <w:rsid w:val="001E32B7"/>
    <w:rsid w:val="001E4D2C"/>
    <w:rsid w:val="002318D8"/>
    <w:rsid w:val="00241D7F"/>
    <w:rsid w:val="00246D96"/>
    <w:rsid w:val="0026282C"/>
    <w:rsid w:val="0027681D"/>
    <w:rsid w:val="0032531B"/>
    <w:rsid w:val="003466E5"/>
    <w:rsid w:val="00361888"/>
    <w:rsid w:val="00370609"/>
    <w:rsid w:val="00390BDF"/>
    <w:rsid w:val="00395ABA"/>
    <w:rsid w:val="003A691B"/>
    <w:rsid w:val="003C64CA"/>
    <w:rsid w:val="003E60BB"/>
    <w:rsid w:val="003F3CB6"/>
    <w:rsid w:val="003F56F4"/>
    <w:rsid w:val="00405B42"/>
    <w:rsid w:val="00417FC3"/>
    <w:rsid w:val="0042099B"/>
    <w:rsid w:val="0045672F"/>
    <w:rsid w:val="00462457"/>
    <w:rsid w:val="004702C8"/>
    <w:rsid w:val="004919BF"/>
    <w:rsid w:val="00493D5E"/>
    <w:rsid w:val="004A4D8B"/>
    <w:rsid w:val="004B1528"/>
    <w:rsid w:val="004B1E8A"/>
    <w:rsid w:val="004B7806"/>
    <w:rsid w:val="005368D3"/>
    <w:rsid w:val="005928AA"/>
    <w:rsid w:val="005A42AC"/>
    <w:rsid w:val="005C0D5D"/>
    <w:rsid w:val="005C7AC1"/>
    <w:rsid w:val="005E0019"/>
    <w:rsid w:val="005E09A2"/>
    <w:rsid w:val="0060058A"/>
    <w:rsid w:val="00617C55"/>
    <w:rsid w:val="00675937"/>
    <w:rsid w:val="006A187B"/>
    <w:rsid w:val="006B367C"/>
    <w:rsid w:val="006C185F"/>
    <w:rsid w:val="006E5417"/>
    <w:rsid w:val="006F210B"/>
    <w:rsid w:val="007271C3"/>
    <w:rsid w:val="007763DD"/>
    <w:rsid w:val="00797E3F"/>
    <w:rsid w:val="00802296"/>
    <w:rsid w:val="008043B6"/>
    <w:rsid w:val="00825803"/>
    <w:rsid w:val="00835830"/>
    <w:rsid w:val="00883C44"/>
    <w:rsid w:val="008A22D4"/>
    <w:rsid w:val="008C758C"/>
    <w:rsid w:val="008D1749"/>
    <w:rsid w:val="008F61D8"/>
    <w:rsid w:val="009053AD"/>
    <w:rsid w:val="00990505"/>
    <w:rsid w:val="00995518"/>
    <w:rsid w:val="00A047BD"/>
    <w:rsid w:val="00A35A26"/>
    <w:rsid w:val="00A51679"/>
    <w:rsid w:val="00A5628F"/>
    <w:rsid w:val="00A60DF5"/>
    <w:rsid w:val="00A932E9"/>
    <w:rsid w:val="00AB2ACA"/>
    <w:rsid w:val="00AC1C28"/>
    <w:rsid w:val="00AC21D3"/>
    <w:rsid w:val="00AC3C96"/>
    <w:rsid w:val="00AF40CE"/>
    <w:rsid w:val="00AF7EB6"/>
    <w:rsid w:val="00B05252"/>
    <w:rsid w:val="00B24BE9"/>
    <w:rsid w:val="00B2790E"/>
    <w:rsid w:val="00B607B2"/>
    <w:rsid w:val="00B64859"/>
    <w:rsid w:val="00BA7C7D"/>
    <w:rsid w:val="00BC4AF2"/>
    <w:rsid w:val="00BD5870"/>
    <w:rsid w:val="00BE192A"/>
    <w:rsid w:val="00C00313"/>
    <w:rsid w:val="00C052AF"/>
    <w:rsid w:val="00C60EDE"/>
    <w:rsid w:val="00C70406"/>
    <w:rsid w:val="00CA349F"/>
    <w:rsid w:val="00CB250C"/>
    <w:rsid w:val="00D0040A"/>
    <w:rsid w:val="00D0480A"/>
    <w:rsid w:val="00D05369"/>
    <w:rsid w:val="00D1090F"/>
    <w:rsid w:val="00D1175A"/>
    <w:rsid w:val="00D1229E"/>
    <w:rsid w:val="00D20F8F"/>
    <w:rsid w:val="00D5452F"/>
    <w:rsid w:val="00D56766"/>
    <w:rsid w:val="00D81DD5"/>
    <w:rsid w:val="00D97CF5"/>
    <w:rsid w:val="00DC3BA1"/>
    <w:rsid w:val="00DC3C7D"/>
    <w:rsid w:val="00DD0BD1"/>
    <w:rsid w:val="00DD2348"/>
    <w:rsid w:val="00DE0952"/>
    <w:rsid w:val="00DE123F"/>
    <w:rsid w:val="00DE7D71"/>
    <w:rsid w:val="00DF0F69"/>
    <w:rsid w:val="00DF6BC8"/>
    <w:rsid w:val="00E1219D"/>
    <w:rsid w:val="00E60FFE"/>
    <w:rsid w:val="00E722A9"/>
    <w:rsid w:val="00EB29A7"/>
    <w:rsid w:val="00EC392F"/>
    <w:rsid w:val="00EE02AF"/>
    <w:rsid w:val="00EE2BCE"/>
    <w:rsid w:val="00EE56E6"/>
    <w:rsid w:val="00F12F1F"/>
    <w:rsid w:val="00F7741B"/>
    <w:rsid w:val="00F809ED"/>
    <w:rsid w:val="00F91B90"/>
    <w:rsid w:val="00FC6134"/>
    <w:rsid w:val="00FE3073"/>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6D3"/>
  <w15:chartTrackingRefBased/>
  <w15:docId w15:val="{3DE262D1-1C06-409B-9B5B-408BB5B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5E"/>
    <w:pPr>
      <w:ind w:left="720"/>
      <w:contextualSpacing/>
    </w:pPr>
  </w:style>
  <w:style w:type="paragraph" w:styleId="NoSpacing">
    <w:name w:val="No Spacing"/>
    <w:uiPriority w:val="1"/>
    <w:qFormat/>
    <w:rsid w:val="005368D3"/>
    <w:pPr>
      <w:spacing w:after="0" w:line="240" w:lineRule="auto"/>
    </w:pPr>
    <w:rPr>
      <w:lang w:val="en-CA"/>
    </w:rPr>
  </w:style>
  <w:style w:type="character" w:styleId="Hyperlink">
    <w:name w:val="Hyperlink"/>
    <w:basedOn w:val="DefaultParagraphFont"/>
    <w:uiPriority w:val="99"/>
    <w:semiHidden/>
    <w:unhideWhenUsed/>
    <w:rsid w:val="00DE7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se.la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mtraining.ca/" TargetMode="External"/><Relationship Id="rId5" Type="http://schemas.openxmlformats.org/officeDocument/2006/relationships/hyperlink" Target="https://www.canadiangeographic.ca/article/welcome-climbing-c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Catrin Brown</cp:lastModifiedBy>
  <cp:revision>13</cp:revision>
  <dcterms:created xsi:type="dcterms:W3CDTF">2019-12-17T03:48:00Z</dcterms:created>
  <dcterms:modified xsi:type="dcterms:W3CDTF">2019-12-19T00:55:00Z</dcterms:modified>
</cp:coreProperties>
</file>