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55" w:rsidRPr="008D2573" w:rsidRDefault="001A1A55" w:rsidP="001A1A55">
      <w:pPr>
        <w:contextualSpacing/>
        <w:jc w:val="center"/>
        <w:rPr>
          <w:b/>
          <w:bCs/>
        </w:rPr>
      </w:pPr>
      <w:r w:rsidRPr="008D2573">
        <w:rPr>
          <w:b/>
          <w:bCs/>
        </w:rPr>
        <w:t>ACC – VI executive meeting</w:t>
      </w:r>
    </w:p>
    <w:p w:rsidR="001A1A55" w:rsidRPr="008D2573" w:rsidRDefault="001A1A55" w:rsidP="00235923">
      <w:pPr>
        <w:contextualSpacing/>
        <w:jc w:val="center"/>
        <w:rPr>
          <w:b/>
          <w:bCs/>
        </w:rPr>
      </w:pPr>
      <w:r w:rsidRPr="008D2573">
        <w:rPr>
          <w:b/>
          <w:bCs/>
        </w:rPr>
        <w:t>June 14th 7.00 pm Draft minutes</w:t>
      </w:r>
    </w:p>
    <w:p w:rsidR="001A1A55" w:rsidRDefault="001A1A55" w:rsidP="001A1A55">
      <w:pPr>
        <w:contextualSpacing/>
      </w:pPr>
    </w:p>
    <w:p w:rsidR="00A439EA" w:rsidRDefault="001A1A55" w:rsidP="001A1A55">
      <w:pPr>
        <w:contextualSpacing/>
      </w:pPr>
      <w:r w:rsidRPr="001A1A55">
        <w:rPr>
          <w:b/>
          <w:bCs/>
        </w:rPr>
        <w:t>Attendees</w:t>
      </w:r>
      <w:r>
        <w:t xml:space="preserve">: </w:t>
      </w:r>
    </w:p>
    <w:p w:rsidR="001A1A55" w:rsidRDefault="001A1A55" w:rsidP="001A1A55">
      <w:pPr>
        <w:contextualSpacing/>
      </w:pPr>
      <w:r>
        <w:t xml:space="preserve">Christine, Mike, Russ, Caroline, Chris, Catrin, Liz, Barb, Alois, Colleen, </w:t>
      </w:r>
    </w:p>
    <w:p w:rsidR="001A1A55" w:rsidRDefault="001A1A55" w:rsidP="001A1A55">
      <w:pPr>
        <w:contextualSpacing/>
      </w:pPr>
      <w:r>
        <w:t>Colin via skype</w:t>
      </w:r>
    </w:p>
    <w:p w:rsidR="001A1A55" w:rsidRDefault="001A1A55" w:rsidP="001A1A55">
      <w:pPr>
        <w:contextualSpacing/>
      </w:pPr>
    </w:p>
    <w:p w:rsidR="001A1A55" w:rsidRPr="001A1A55" w:rsidRDefault="001A1A55" w:rsidP="001A1A55">
      <w:pPr>
        <w:contextualSpacing/>
        <w:rPr>
          <w:b/>
          <w:bCs/>
        </w:rPr>
      </w:pPr>
      <w:r w:rsidRPr="001A1A55">
        <w:rPr>
          <w:b/>
          <w:bCs/>
        </w:rPr>
        <w:t>1. Adoption of the agenda</w:t>
      </w:r>
    </w:p>
    <w:p w:rsidR="001A1A55" w:rsidRPr="001A1A55" w:rsidRDefault="001A1A55" w:rsidP="001A1A55">
      <w:pPr>
        <w:contextualSpacing/>
        <w:rPr>
          <w:b/>
          <w:bCs/>
        </w:rPr>
      </w:pPr>
    </w:p>
    <w:p w:rsidR="00A439EA" w:rsidRDefault="001A1A55" w:rsidP="001A1A55">
      <w:pPr>
        <w:contextualSpacing/>
        <w:rPr>
          <w:b/>
          <w:bCs/>
        </w:rPr>
      </w:pPr>
      <w:r w:rsidRPr="001A1A55">
        <w:rPr>
          <w:b/>
          <w:bCs/>
        </w:rPr>
        <w:t>Motion t</w:t>
      </w:r>
      <w:r w:rsidR="0046118E">
        <w:rPr>
          <w:b/>
          <w:bCs/>
        </w:rPr>
        <w:t>o adopt June 14th, 2016 Agenda.</w:t>
      </w:r>
    </w:p>
    <w:p w:rsidR="001A1A55" w:rsidRPr="001A1A55" w:rsidRDefault="001A1A55" w:rsidP="001A1A55">
      <w:pPr>
        <w:contextualSpacing/>
        <w:rPr>
          <w:b/>
          <w:bCs/>
        </w:rPr>
      </w:pPr>
      <w:r w:rsidRPr="001A1A55">
        <w:rPr>
          <w:b/>
          <w:bCs/>
        </w:rPr>
        <w:t>Moved by Mike, Seconded by Liz. All in favour. Motion carried.</w:t>
      </w:r>
    </w:p>
    <w:p w:rsidR="001A1A55" w:rsidRDefault="001A1A55" w:rsidP="001A1A55">
      <w:pPr>
        <w:contextualSpacing/>
      </w:pPr>
    </w:p>
    <w:p w:rsidR="001A1A55" w:rsidRPr="001A1A55" w:rsidRDefault="001A1A55" w:rsidP="001A1A55">
      <w:pPr>
        <w:contextualSpacing/>
        <w:rPr>
          <w:b/>
          <w:bCs/>
        </w:rPr>
      </w:pPr>
      <w:r w:rsidRPr="001A1A55">
        <w:rPr>
          <w:b/>
          <w:bCs/>
        </w:rPr>
        <w:t>2. Adoption of the minutes of the executive meeting 28 April 2016</w:t>
      </w:r>
    </w:p>
    <w:p w:rsidR="001A1A55" w:rsidRDefault="00E52107" w:rsidP="00E52107">
      <w:pPr>
        <w:tabs>
          <w:tab w:val="left" w:pos="1260"/>
        </w:tabs>
        <w:contextualSpacing/>
      </w:pPr>
      <w:r>
        <w:tab/>
      </w:r>
    </w:p>
    <w:p w:rsidR="0046118E" w:rsidRDefault="001A1A55" w:rsidP="001A1A55">
      <w:pPr>
        <w:contextualSpacing/>
        <w:rPr>
          <w:b/>
          <w:bCs/>
        </w:rPr>
      </w:pPr>
      <w:r w:rsidRPr="00E509E2">
        <w:rPr>
          <w:b/>
          <w:bCs/>
        </w:rPr>
        <w:t xml:space="preserve">Motion to adopt April 28th, 2016 Minutes. </w:t>
      </w:r>
    </w:p>
    <w:p w:rsidR="001A1A55" w:rsidRPr="00E509E2" w:rsidRDefault="001A1A55" w:rsidP="001A1A55">
      <w:pPr>
        <w:contextualSpacing/>
        <w:rPr>
          <w:b/>
          <w:bCs/>
        </w:rPr>
      </w:pPr>
      <w:r w:rsidRPr="00E509E2">
        <w:rPr>
          <w:b/>
          <w:bCs/>
        </w:rPr>
        <w:t>Moved by Mike. Seconded by Christine.  All in favour. Motion carried.</w:t>
      </w:r>
    </w:p>
    <w:p w:rsidR="001A1A55" w:rsidRDefault="001A1A55" w:rsidP="001A1A55">
      <w:pPr>
        <w:contextualSpacing/>
      </w:pPr>
    </w:p>
    <w:p w:rsidR="001A1A55" w:rsidRPr="001A1A55" w:rsidRDefault="001A1A55" w:rsidP="001A1A55">
      <w:pPr>
        <w:contextualSpacing/>
        <w:rPr>
          <w:b/>
          <w:bCs/>
        </w:rPr>
      </w:pPr>
      <w:r w:rsidRPr="001A1A55">
        <w:rPr>
          <w:b/>
          <w:bCs/>
        </w:rPr>
        <w:t>3. Matters arising:</w:t>
      </w:r>
    </w:p>
    <w:p w:rsidR="001A1A55" w:rsidRDefault="001A1A55" w:rsidP="001A1A55">
      <w:pPr>
        <w:contextualSpacing/>
      </w:pPr>
    </w:p>
    <w:p w:rsidR="001A1A55" w:rsidRPr="001A1A55" w:rsidRDefault="001A1A55" w:rsidP="001A1A55">
      <w:pPr>
        <w:contextualSpacing/>
        <w:rPr>
          <w:b/>
          <w:bCs/>
        </w:rPr>
      </w:pPr>
      <w:r w:rsidRPr="001A1A55">
        <w:rPr>
          <w:b/>
          <w:bCs/>
        </w:rPr>
        <w:t xml:space="preserve">a)  Hut committee update                          </w:t>
      </w:r>
      <w:r w:rsidRPr="001A1A55">
        <w:rPr>
          <w:b/>
          <w:bCs/>
        </w:rPr>
        <w:tab/>
      </w:r>
      <w:r w:rsidRPr="001A1A55">
        <w:rPr>
          <w:b/>
          <w:bCs/>
        </w:rPr>
        <w:tab/>
      </w:r>
      <w:r w:rsidRPr="001A1A55">
        <w:rPr>
          <w:b/>
          <w:bCs/>
        </w:rPr>
        <w:tab/>
        <w:t xml:space="preserve">             </w:t>
      </w:r>
      <w:r w:rsidRPr="001A1A55">
        <w:rPr>
          <w:b/>
          <w:bCs/>
        </w:rPr>
        <w:tab/>
      </w:r>
      <w:r w:rsidRPr="001A1A55">
        <w:rPr>
          <w:b/>
          <w:bCs/>
        </w:rPr>
        <w:tab/>
        <w:t xml:space="preserve"> </w:t>
      </w:r>
      <w:r w:rsidR="00D10A53">
        <w:rPr>
          <w:b/>
          <w:bCs/>
        </w:rPr>
        <w:tab/>
      </w:r>
      <w:r w:rsidRPr="001A1A55">
        <w:rPr>
          <w:b/>
          <w:bCs/>
        </w:rPr>
        <w:t>Chris</w:t>
      </w:r>
    </w:p>
    <w:p w:rsidR="001A1A55" w:rsidRDefault="001A1A55" w:rsidP="001A1A55">
      <w:pPr>
        <w:contextualSpacing/>
      </w:pPr>
      <w:r>
        <w:t>Three mains items to report on:</w:t>
      </w:r>
    </w:p>
    <w:p w:rsidR="001A1A55" w:rsidRDefault="001A1A55" w:rsidP="001A1A55">
      <w:pPr>
        <w:contextualSpacing/>
      </w:pPr>
      <w:r>
        <w:t xml:space="preserve">1. </w:t>
      </w:r>
      <w:r w:rsidR="0046118E">
        <w:t xml:space="preserve">The </w:t>
      </w:r>
      <w:r>
        <w:t>Alberni Clayoquot Regional District has provided letter of support</w:t>
      </w:r>
      <w:r w:rsidR="0046118E">
        <w:t xml:space="preserve"> of the Hut Committee’s proposal</w:t>
      </w:r>
      <w:r>
        <w:t>. The Hut Committee will continue to ask for other stakeholders for letters of support</w:t>
      </w:r>
      <w:r w:rsidR="0046118E">
        <w:t>.</w:t>
      </w:r>
    </w:p>
    <w:p w:rsidR="009A314F" w:rsidRDefault="009A314F" w:rsidP="001A1A55">
      <w:pPr>
        <w:contextualSpacing/>
      </w:pPr>
    </w:p>
    <w:p w:rsidR="001A1A55" w:rsidRDefault="001A1A55" w:rsidP="001A1A55">
      <w:pPr>
        <w:contextualSpacing/>
      </w:pPr>
      <w:r>
        <w:t>2. The Hut Committee has made a grant application to the I</w:t>
      </w:r>
      <w:r w:rsidR="0046118E">
        <w:t>sland Coastal Economic Trust. The application</w:t>
      </w:r>
      <w:r>
        <w:t xml:space="preserve"> is a 2 stage process. $90,000 was requested. If </w:t>
      </w:r>
      <w:r w:rsidR="0046118E">
        <w:t>the committee is</w:t>
      </w:r>
      <w:r>
        <w:t xml:space="preserve"> invited to the second stage </w:t>
      </w:r>
      <w:r w:rsidR="0046118E">
        <w:t>it</w:t>
      </w:r>
      <w:r>
        <w:t xml:space="preserve"> will have to provide more detailed cost estimates. The VI Section will need to come up with matching funds ($45,000) within 6 months of a successful application. $15,000 has already been approved. The reminder ($30,000</w:t>
      </w:r>
      <w:r w:rsidR="0046118E">
        <w:t>)</w:t>
      </w:r>
      <w:r>
        <w:t xml:space="preserve"> will be needed likely by next year. </w:t>
      </w:r>
    </w:p>
    <w:p w:rsidR="001A1A55" w:rsidRDefault="001A1A55" w:rsidP="001A1A55">
      <w:pPr>
        <w:contextualSpacing/>
      </w:pPr>
    </w:p>
    <w:p w:rsidR="001A1A55" w:rsidRDefault="001A1A55" w:rsidP="001A1A55">
      <w:pPr>
        <w:contextualSpacing/>
      </w:pPr>
      <w:r>
        <w:t>Other options: Vancouver Foundation and others for funding; ACC National (Joline Livingston) helps with fundraising via Lawrence.</w:t>
      </w:r>
    </w:p>
    <w:p w:rsidR="009A314F" w:rsidRDefault="009A314F" w:rsidP="001A1A55">
      <w:pPr>
        <w:contextualSpacing/>
      </w:pPr>
    </w:p>
    <w:p w:rsidR="0046118E" w:rsidRDefault="001A1A55" w:rsidP="001A1A55">
      <w:pPr>
        <w:contextualSpacing/>
      </w:pPr>
      <w:r>
        <w:t xml:space="preserve">3. Design: </w:t>
      </w:r>
      <w:r w:rsidR="0046118E">
        <w:t>the committee has secured two architects and two</w:t>
      </w:r>
      <w:r>
        <w:t xml:space="preserve"> engineers to assist with </w:t>
      </w:r>
      <w:r w:rsidR="0046118E">
        <w:t>hut design. Out of the options presented the Hut C</w:t>
      </w:r>
      <w:r>
        <w:t>ommittee prefers</w:t>
      </w:r>
      <w:r w:rsidR="0046118E">
        <w:t xml:space="preserve"> the</w:t>
      </w:r>
      <w:r>
        <w:t xml:space="preserve"> 1 floor</w:t>
      </w:r>
      <w:r w:rsidR="0046118E">
        <w:t xml:space="preserve"> level</w:t>
      </w:r>
      <w:r>
        <w:t xml:space="preserve"> design (Jim Habrel/</w:t>
      </w:r>
      <w:r w:rsidR="0046118E">
        <w:t>Tantalu</w:t>
      </w:r>
      <w:r>
        <w:t xml:space="preserve">s-Squamish). </w:t>
      </w:r>
      <w:r w:rsidR="0046118E">
        <w:t>The design features include:</w:t>
      </w:r>
    </w:p>
    <w:p w:rsidR="0046118E" w:rsidRDefault="0046118E" w:rsidP="0046118E">
      <w:pPr>
        <w:ind w:firstLine="720"/>
        <w:contextualSpacing/>
      </w:pPr>
      <w:r>
        <w:t>-800sq feet</w:t>
      </w:r>
    </w:p>
    <w:p w:rsidR="0046118E" w:rsidRDefault="0046118E" w:rsidP="0046118E">
      <w:pPr>
        <w:ind w:firstLine="720"/>
        <w:contextualSpacing/>
      </w:pPr>
      <w:r>
        <w:t>-sleeps 12 in bunks</w:t>
      </w:r>
      <w:r w:rsidR="001A1A55">
        <w:t xml:space="preserve"> </w:t>
      </w:r>
    </w:p>
    <w:p w:rsidR="0046118E" w:rsidRDefault="0046118E" w:rsidP="0046118E">
      <w:pPr>
        <w:ind w:firstLine="720"/>
        <w:contextualSpacing/>
      </w:pPr>
      <w:r>
        <w:t>-2 separate rooms with bunks</w:t>
      </w:r>
    </w:p>
    <w:p w:rsidR="0046118E" w:rsidRDefault="0046118E" w:rsidP="0046118E">
      <w:pPr>
        <w:ind w:firstLine="720"/>
        <w:contextualSpacing/>
      </w:pPr>
      <w:r>
        <w:t>-</w:t>
      </w:r>
      <w:r w:rsidR="001A1A55">
        <w:t>Larger footpri</w:t>
      </w:r>
      <w:r>
        <w:t>nt that 2 stories, but lower visual footprint.</w:t>
      </w:r>
    </w:p>
    <w:p w:rsidR="00D954FB" w:rsidRDefault="0046118E" w:rsidP="0046118E">
      <w:pPr>
        <w:contextualSpacing/>
      </w:pPr>
      <w:r>
        <w:t>The b</w:t>
      </w:r>
      <w:r w:rsidR="001A1A55">
        <w:t xml:space="preserve">allpark </w:t>
      </w:r>
      <w:r>
        <w:t xml:space="preserve">cost total is </w:t>
      </w:r>
      <w:r w:rsidR="001A1A55">
        <w:t>$13</w:t>
      </w:r>
      <w:r>
        <w:t xml:space="preserve">5,000 which assumes volunteer labor. </w:t>
      </w:r>
      <w:r w:rsidR="001A1A55">
        <w:t>Architect</w:t>
      </w:r>
      <w:r>
        <w:t>s and engineers are ready to start.</w:t>
      </w:r>
      <w:r w:rsidR="00D954FB" w:rsidRPr="00D954FB">
        <w:t xml:space="preserve"> </w:t>
      </w:r>
      <w:r w:rsidR="00D954FB">
        <w:t xml:space="preserve">The plan will need to be submitted to the province for approval. </w:t>
      </w:r>
    </w:p>
    <w:p w:rsidR="00D954FB" w:rsidRDefault="00D954FB" w:rsidP="0046118E">
      <w:pPr>
        <w:contextualSpacing/>
      </w:pPr>
    </w:p>
    <w:p w:rsidR="001A1A55" w:rsidRDefault="00D954FB" w:rsidP="0046118E">
      <w:pPr>
        <w:contextualSpacing/>
      </w:pPr>
      <w:r w:rsidRPr="00D954FB">
        <w:rPr>
          <w:b/>
        </w:rPr>
        <w:t>Discussion</w:t>
      </w:r>
      <w:r w:rsidR="00D10A53">
        <w:t xml:space="preserve"> regarding</w:t>
      </w:r>
      <w:r>
        <w:t xml:space="preserve"> fee collection.</w:t>
      </w:r>
    </w:p>
    <w:p w:rsidR="001A1A55" w:rsidRDefault="001A1A55" w:rsidP="001A1A55">
      <w:pPr>
        <w:contextualSpacing/>
      </w:pPr>
    </w:p>
    <w:p w:rsidR="00D954FB" w:rsidRDefault="001A1A55" w:rsidP="001A1A55">
      <w:pPr>
        <w:contextualSpacing/>
        <w:rPr>
          <w:b/>
          <w:bCs/>
        </w:rPr>
      </w:pPr>
      <w:r w:rsidRPr="009A314F">
        <w:rPr>
          <w:b/>
          <w:bCs/>
        </w:rPr>
        <w:t xml:space="preserve">Action item: </w:t>
      </w:r>
    </w:p>
    <w:p w:rsidR="001A1A55" w:rsidRDefault="00D954FB" w:rsidP="001A1A55">
      <w:pPr>
        <w:contextualSpacing/>
      </w:pPr>
      <w:r>
        <w:rPr>
          <w:b/>
          <w:bCs/>
        </w:rPr>
        <w:t>The Hut C</w:t>
      </w:r>
      <w:r w:rsidR="001A1A55" w:rsidRPr="009A314F">
        <w:rPr>
          <w:b/>
          <w:bCs/>
        </w:rPr>
        <w:t>ommittee will provide pros/cons for 1 vs. 2 stories to circulate for online discussion. Circulate plans to membership for feedback via email.</w:t>
      </w:r>
    </w:p>
    <w:p w:rsidR="001A1A55" w:rsidRDefault="001A1A55" w:rsidP="001A1A55">
      <w:pPr>
        <w:contextualSpacing/>
      </w:pPr>
    </w:p>
    <w:p w:rsidR="00BF2319" w:rsidRDefault="001A1A55" w:rsidP="001A1A55">
      <w:pPr>
        <w:contextualSpacing/>
        <w:rPr>
          <w:b/>
          <w:bCs/>
        </w:rPr>
      </w:pPr>
      <w:r w:rsidRPr="009A314F">
        <w:rPr>
          <w:b/>
          <w:bCs/>
        </w:rPr>
        <w:t xml:space="preserve">b) </w:t>
      </w:r>
      <w:r w:rsidR="00F62488" w:rsidRPr="009A314F">
        <w:rPr>
          <w:b/>
          <w:bCs/>
        </w:rPr>
        <w:t>Bushwhacker post</w:t>
      </w:r>
      <w:r w:rsidR="009A314F" w:rsidRPr="009A314F">
        <w:rPr>
          <w:b/>
          <w:bCs/>
        </w:rPr>
        <w:t>-mortem</w:t>
      </w:r>
      <w:r w:rsidRPr="009A314F">
        <w:rPr>
          <w:b/>
          <w:bCs/>
        </w:rPr>
        <w:t xml:space="preserve">                                                </w:t>
      </w:r>
      <w:r w:rsidRPr="009A314F">
        <w:rPr>
          <w:b/>
          <w:bCs/>
        </w:rPr>
        <w:tab/>
      </w:r>
      <w:r w:rsidR="002C3625">
        <w:rPr>
          <w:b/>
          <w:bCs/>
        </w:rPr>
        <w:tab/>
      </w:r>
      <w:r w:rsidR="002C3625">
        <w:rPr>
          <w:b/>
          <w:bCs/>
        </w:rPr>
        <w:tab/>
      </w:r>
      <w:r w:rsidR="00BF2319">
        <w:rPr>
          <w:b/>
          <w:bCs/>
        </w:rPr>
        <w:tab/>
        <w:t>Cedric</w:t>
      </w:r>
    </w:p>
    <w:p w:rsidR="001A1A55" w:rsidRPr="00BF2319" w:rsidRDefault="001A1A55" w:rsidP="001A1A55">
      <w:pPr>
        <w:contextualSpacing/>
        <w:rPr>
          <w:bCs/>
        </w:rPr>
      </w:pPr>
      <w:r w:rsidRPr="00BF2319">
        <w:t>Catrin for Cedric:</w:t>
      </w:r>
    </w:p>
    <w:p w:rsidR="001A1A55" w:rsidRDefault="00F62488" w:rsidP="001A1A55">
      <w:pPr>
        <w:contextualSpacing/>
      </w:pPr>
      <w:r>
        <w:t xml:space="preserve">There were </w:t>
      </w:r>
      <w:r w:rsidR="001A1A55">
        <w:t>375 copies</w:t>
      </w:r>
      <w:r>
        <w:t xml:space="preserve"> </w:t>
      </w:r>
      <w:r w:rsidR="002C3625">
        <w:t xml:space="preserve">of the Bushwhacker Annual </w:t>
      </w:r>
      <w:r>
        <w:t xml:space="preserve">produced, </w:t>
      </w:r>
      <w:r w:rsidR="001A1A55">
        <w:t xml:space="preserve">290 </w:t>
      </w:r>
      <w:r>
        <w:t>of which were mailed,</w:t>
      </w:r>
      <w:r w:rsidR="001A1A55">
        <w:t xml:space="preserve"> </w:t>
      </w:r>
      <w:r>
        <w:t>(</w:t>
      </w:r>
      <w:r w:rsidR="001A1A55">
        <w:t xml:space="preserve">11 </w:t>
      </w:r>
      <w:r>
        <w:t>of those returned undeliverable), the remainder with picked up at the slide show evening.</w:t>
      </w:r>
    </w:p>
    <w:p w:rsidR="001A1A55" w:rsidRDefault="001A1A55" w:rsidP="001A1A55">
      <w:pPr>
        <w:contextualSpacing/>
      </w:pPr>
    </w:p>
    <w:p w:rsidR="001A1A55" w:rsidRPr="009A314F" w:rsidRDefault="00F62488" w:rsidP="001A1A55">
      <w:pPr>
        <w:contextualSpacing/>
        <w:rPr>
          <w:b/>
          <w:bCs/>
        </w:rPr>
      </w:pPr>
      <w:r>
        <w:rPr>
          <w:b/>
          <w:bCs/>
        </w:rPr>
        <w:t xml:space="preserve">Motion: </w:t>
      </w:r>
      <w:r w:rsidR="002C3625">
        <w:rPr>
          <w:b/>
          <w:bCs/>
        </w:rPr>
        <w:t>That the Executive extend a</w:t>
      </w:r>
      <w:r w:rsidR="001A1A55" w:rsidRPr="009A314F">
        <w:rPr>
          <w:b/>
          <w:bCs/>
        </w:rPr>
        <w:t xml:space="preserve"> vote of thanks</w:t>
      </w:r>
      <w:r>
        <w:rPr>
          <w:b/>
          <w:bCs/>
        </w:rPr>
        <w:t xml:space="preserve"> to Cedric</w:t>
      </w:r>
      <w:r w:rsidR="001A1A55" w:rsidRPr="009A314F">
        <w:rPr>
          <w:b/>
          <w:bCs/>
        </w:rPr>
        <w:t xml:space="preserve"> for the wonderful</w:t>
      </w:r>
      <w:r>
        <w:rPr>
          <w:b/>
          <w:bCs/>
        </w:rPr>
        <w:t xml:space="preserve"> professional</w:t>
      </w:r>
      <w:r w:rsidR="001A1A55" w:rsidRPr="009A314F">
        <w:rPr>
          <w:b/>
          <w:bCs/>
        </w:rPr>
        <w:t xml:space="preserve"> presentation of the Bushwhacker Annual.</w:t>
      </w:r>
    </w:p>
    <w:p w:rsidR="001A1A55" w:rsidRDefault="00927F3F" w:rsidP="001A1A55">
      <w:pPr>
        <w:contextualSpacing/>
      </w:pPr>
      <w:r>
        <w:rPr>
          <w:b/>
          <w:bCs/>
        </w:rPr>
        <w:t xml:space="preserve">Moved by </w:t>
      </w:r>
      <w:r w:rsidR="001A1A55" w:rsidRPr="009A314F">
        <w:rPr>
          <w:b/>
          <w:bCs/>
        </w:rPr>
        <w:t xml:space="preserve">Mike, </w:t>
      </w:r>
      <w:r>
        <w:rPr>
          <w:b/>
          <w:bCs/>
        </w:rPr>
        <w:t xml:space="preserve">Seconded by </w:t>
      </w:r>
      <w:r w:rsidR="001A1A55" w:rsidRPr="009A314F">
        <w:rPr>
          <w:b/>
          <w:bCs/>
        </w:rPr>
        <w:t>Russ</w:t>
      </w:r>
      <w:r>
        <w:rPr>
          <w:b/>
          <w:bCs/>
        </w:rPr>
        <w:t>. All in favour. Motion Carried.</w:t>
      </w:r>
    </w:p>
    <w:p w:rsidR="001A1A55" w:rsidRDefault="001A1A55" w:rsidP="001A1A55">
      <w:pPr>
        <w:contextualSpacing/>
      </w:pPr>
    </w:p>
    <w:p w:rsidR="001A1A55" w:rsidRDefault="001A1A55" w:rsidP="001A1A55">
      <w:pPr>
        <w:contextualSpacing/>
      </w:pPr>
      <w:r w:rsidRPr="009A314F">
        <w:rPr>
          <w:b/>
          <w:bCs/>
        </w:rPr>
        <w:t xml:space="preserve">c) Summer camp </w:t>
      </w:r>
      <w:r w:rsidR="00F62488" w:rsidRPr="009A314F">
        <w:rPr>
          <w:b/>
          <w:bCs/>
        </w:rPr>
        <w:t>updates</w:t>
      </w:r>
      <w:r>
        <w:t xml:space="preserve">    </w:t>
      </w:r>
      <w:r>
        <w:tab/>
      </w:r>
      <w:r>
        <w:tab/>
      </w:r>
      <w:r>
        <w:tab/>
      </w:r>
      <w:r>
        <w:tab/>
      </w:r>
      <w:r>
        <w:tab/>
      </w:r>
      <w:r>
        <w:tab/>
      </w:r>
      <w:r w:rsidRPr="008C10FC">
        <w:rPr>
          <w:b/>
          <w:bCs/>
        </w:rPr>
        <w:t xml:space="preserve">              </w:t>
      </w:r>
      <w:r w:rsidR="008C10FC">
        <w:rPr>
          <w:b/>
          <w:bCs/>
        </w:rPr>
        <w:tab/>
      </w:r>
      <w:r w:rsidR="008C10FC">
        <w:rPr>
          <w:b/>
          <w:bCs/>
        </w:rPr>
        <w:tab/>
      </w:r>
      <w:r w:rsidRPr="008C10FC">
        <w:rPr>
          <w:b/>
          <w:bCs/>
        </w:rPr>
        <w:t>Liz /Peggy</w:t>
      </w:r>
    </w:p>
    <w:p w:rsidR="00BF2319" w:rsidRDefault="001A1A55" w:rsidP="001A1A55">
      <w:pPr>
        <w:contextualSpacing/>
      </w:pPr>
      <w:r>
        <w:t xml:space="preserve">Liz: </w:t>
      </w:r>
    </w:p>
    <w:p w:rsidR="00FD5287" w:rsidRDefault="00BF2319" w:rsidP="001A1A55">
      <w:pPr>
        <w:contextualSpacing/>
      </w:pPr>
      <w:r>
        <w:t xml:space="preserve">-This year there will be 2 weeks run. </w:t>
      </w:r>
    </w:p>
    <w:p w:rsidR="001A1A55" w:rsidRDefault="00FD5287" w:rsidP="001A1A55">
      <w:pPr>
        <w:contextualSpacing/>
      </w:pPr>
      <w:r>
        <w:t>-</w:t>
      </w:r>
      <w:r w:rsidR="00BF2319">
        <w:t>Bookings for both weeks are full</w:t>
      </w:r>
      <w:r>
        <w:t xml:space="preserve"> and</w:t>
      </w:r>
      <w:r w:rsidR="001A1A55">
        <w:t xml:space="preserve"> have wait lists. </w:t>
      </w:r>
    </w:p>
    <w:p w:rsidR="001A1A55" w:rsidRDefault="00BF2319" w:rsidP="007E4E74">
      <w:pPr>
        <w:contextualSpacing/>
      </w:pPr>
      <w:r>
        <w:t>-</w:t>
      </w:r>
      <w:r w:rsidR="001A1A55">
        <w:t>On</w:t>
      </w:r>
      <w:r>
        <w:t>e bear box has been renovated and the Summer Camp C</w:t>
      </w:r>
      <w:r w:rsidR="001A1A55">
        <w:t>ommittee is happy with the results.</w:t>
      </w:r>
      <w:r>
        <w:t xml:space="preserve"> The other </w:t>
      </w:r>
      <w:r w:rsidR="007E4E74">
        <w:t>three</w:t>
      </w:r>
      <w:bookmarkStart w:id="0" w:name="_GoBack"/>
      <w:bookmarkEnd w:id="0"/>
      <w:r>
        <w:t xml:space="preserve"> boxes</w:t>
      </w:r>
      <w:r w:rsidR="001A1A55">
        <w:t xml:space="preserve"> will be modified</w:t>
      </w:r>
      <w:r>
        <w:t xml:space="preserve"> similarly</w:t>
      </w:r>
      <w:r w:rsidR="001A1A55">
        <w:t>.</w:t>
      </w:r>
    </w:p>
    <w:p w:rsidR="001A1A55" w:rsidRDefault="00BF2319" w:rsidP="001A1A55">
      <w:pPr>
        <w:contextualSpacing/>
      </w:pPr>
      <w:r>
        <w:t>-</w:t>
      </w:r>
      <w:r w:rsidR="00FD5287">
        <w:t>This S</w:t>
      </w:r>
      <w:r w:rsidR="001A1A55">
        <w:t xml:space="preserve">aturday </w:t>
      </w:r>
      <w:r w:rsidR="00FD5287">
        <w:t xml:space="preserve">there is a </w:t>
      </w:r>
      <w:r w:rsidR="001A1A55">
        <w:t>meeting at Cedric’s for week 1 people for tent raising and</w:t>
      </w:r>
      <w:r w:rsidR="00FD5287">
        <w:t xml:space="preserve"> the</w:t>
      </w:r>
      <w:r w:rsidR="001A1A55">
        <w:t xml:space="preserve"> camp manager to review cooking, carpooling, gear, etc.</w:t>
      </w:r>
    </w:p>
    <w:p w:rsidR="001A1A55" w:rsidRDefault="00FD5287" w:rsidP="001A1A55">
      <w:pPr>
        <w:contextualSpacing/>
      </w:pPr>
      <w:r>
        <w:t>-</w:t>
      </w:r>
      <w:r w:rsidR="001A1A55">
        <w:t>One outstandin</w:t>
      </w:r>
      <w:r>
        <w:t>g item is travel arrangements as it h</w:t>
      </w:r>
      <w:r w:rsidR="001A1A55">
        <w:t>as been difficult to nail down staging area.</w:t>
      </w:r>
    </w:p>
    <w:p w:rsidR="001A1A55" w:rsidRDefault="00FD5287" w:rsidP="001A1A55">
      <w:pPr>
        <w:contextualSpacing/>
      </w:pPr>
      <w:r>
        <w:t>-The committee d</w:t>
      </w:r>
      <w:r w:rsidR="001A1A55">
        <w:t xml:space="preserve">ropped </w:t>
      </w:r>
      <w:r>
        <w:t xml:space="preserve">the </w:t>
      </w:r>
      <w:r w:rsidR="001A1A55">
        <w:t xml:space="preserve">idea of </w:t>
      </w:r>
      <w:r>
        <w:t xml:space="preserve">a </w:t>
      </w:r>
      <w:r w:rsidR="001A1A55">
        <w:t>3rd week because</w:t>
      </w:r>
      <w:r>
        <w:t xml:space="preserve"> the</w:t>
      </w:r>
      <w:r w:rsidR="001A1A55">
        <w:t xml:space="preserve"> level of firm interest wasn’t high enough.</w:t>
      </w:r>
    </w:p>
    <w:p w:rsidR="001A1A55" w:rsidRDefault="00FD5287" w:rsidP="001A1A55">
      <w:pPr>
        <w:contextualSpacing/>
      </w:pPr>
      <w:r>
        <w:t xml:space="preserve">-Working on </w:t>
      </w:r>
      <w:r w:rsidR="001A1A55">
        <w:t xml:space="preserve">Latrine </w:t>
      </w:r>
      <w:r>
        <w:t>logistics</w:t>
      </w:r>
      <w:r w:rsidR="001A1A55">
        <w:t xml:space="preserve">: </w:t>
      </w:r>
      <w:r>
        <w:t xml:space="preserve">the solution needs to be compostable (as opposed to just </w:t>
      </w:r>
      <w:r w:rsidR="001A1A55">
        <w:t>biodegradable</w:t>
      </w:r>
      <w:r>
        <w:t>).</w:t>
      </w:r>
    </w:p>
    <w:p w:rsidR="0055776C" w:rsidRDefault="0055776C" w:rsidP="001A1A55">
      <w:pPr>
        <w:contextualSpacing/>
      </w:pPr>
    </w:p>
    <w:p w:rsidR="001A1A55" w:rsidRDefault="001A1A55" w:rsidP="00313FD8">
      <w:r w:rsidRPr="00313FD8">
        <w:rPr>
          <w:b/>
          <w:bCs/>
        </w:rPr>
        <w:t>Discussion</w:t>
      </w:r>
      <w:r>
        <w:t>:</w:t>
      </w:r>
      <w:r w:rsidR="00313FD8">
        <w:t xml:space="preserve"> Certain</w:t>
      </w:r>
      <w:r>
        <w:t xml:space="preserve"> peaks </w:t>
      </w:r>
      <w:r w:rsidR="00313FD8">
        <w:t>do not have</w:t>
      </w:r>
      <w:r>
        <w:t xml:space="preserve"> registers.</w:t>
      </w:r>
      <w:r w:rsidR="00313FD8">
        <w:t xml:space="preserve"> </w:t>
      </w:r>
      <w:r w:rsidR="00313FD8">
        <w:rPr>
          <w:rFonts w:cs="Calibri"/>
        </w:rPr>
        <w:t>It was agreed peak registers would be made available for the Alava Bate camp.</w:t>
      </w:r>
    </w:p>
    <w:p w:rsidR="001A1A55" w:rsidRPr="009A314F" w:rsidRDefault="001A1A55" w:rsidP="001A1A55">
      <w:pPr>
        <w:contextualSpacing/>
        <w:rPr>
          <w:b/>
          <w:bCs/>
        </w:rPr>
      </w:pPr>
      <w:r w:rsidRPr="009A314F">
        <w:rPr>
          <w:b/>
          <w:bCs/>
        </w:rPr>
        <w:t>d) Update on Crest Cr</w:t>
      </w:r>
      <w:r w:rsidR="007611A8">
        <w:rPr>
          <w:b/>
          <w:bCs/>
        </w:rPr>
        <w:t>eek Crags maintenance and Strathcona</w:t>
      </w:r>
      <w:r w:rsidRPr="009A314F">
        <w:rPr>
          <w:b/>
          <w:bCs/>
        </w:rPr>
        <w:t xml:space="preserve"> Park bolting issues  </w:t>
      </w:r>
      <w:r w:rsidR="008C10FC">
        <w:rPr>
          <w:b/>
          <w:bCs/>
        </w:rPr>
        <w:tab/>
      </w:r>
      <w:r w:rsidR="008C10FC">
        <w:rPr>
          <w:b/>
          <w:bCs/>
        </w:rPr>
        <w:tab/>
      </w:r>
      <w:r w:rsidRPr="009A314F">
        <w:rPr>
          <w:b/>
          <w:bCs/>
        </w:rPr>
        <w:t xml:space="preserve">  Alois</w:t>
      </w:r>
    </w:p>
    <w:p w:rsidR="001A1A55" w:rsidRDefault="005044E4" w:rsidP="001A1A55">
      <w:pPr>
        <w:contextualSpacing/>
      </w:pPr>
      <w:r>
        <w:t>-</w:t>
      </w:r>
      <w:r w:rsidR="001A1A55">
        <w:t>Bolting-letter</w:t>
      </w:r>
      <w:r>
        <w:t xml:space="preserve"> (</w:t>
      </w:r>
      <w:r w:rsidR="001A1A55">
        <w:t>to be discussed</w:t>
      </w:r>
      <w:r>
        <w:t xml:space="preserve"> under topic #6) makes it clear that the bolting issue does not apply to Crest Creek Crags.</w:t>
      </w:r>
    </w:p>
    <w:p w:rsidR="00D10A53" w:rsidRDefault="00D10A53" w:rsidP="001A1A55">
      <w:pPr>
        <w:contextualSpacing/>
      </w:pPr>
      <w:r>
        <w:t>-</w:t>
      </w:r>
      <w:r w:rsidR="005044E4">
        <w:t xml:space="preserve">Regarding </w:t>
      </w:r>
      <w:r w:rsidR="001A1A55">
        <w:t>Crest</w:t>
      </w:r>
      <w:r w:rsidR="005044E4">
        <w:t xml:space="preserve"> Creek Crags, the topic has been</w:t>
      </w:r>
      <w:r w:rsidR="00534377">
        <w:t xml:space="preserve"> </w:t>
      </w:r>
      <w:r w:rsidR="001A1A55">
        <w:t xml:space="preserve">pretty quiet, </w:t>
      </w:r>
      <w:r w:rsidR="00534377">
        <w:t xml:space="preserve">and there are </w:t>
      </w:r>
      <w:r w:rsidR="001A1A55">
        <w:t xml:space="preserve">no major maintenance issues. </w:t>
      </w:r>
    </w:p>
    <w:p w:rsidR="00D10A53" w:rsidRDefault="00D10A53" w:rsidP="001A1A55">
      <w:pPr>
        <w:contextualSpacing/>
      </w:pPr>
      <w:r>
        <w:t>-</w:t>
      </w:r>
      <w:r w:rsidR="001A1A55">
        <w:t xml:space="preserve">June </w:t>
      </w:r>
      <w:r w:rsidR="005044E4">
        <w:t>SPPAC</w:t>
      </w:r>
      <w:r w:rsidR="001A1A55">
        <w:t xml:space="preserve"> meeting was cancelled. </w:t>
      </w:r>
      <w:r w:rsidR="005044E4">
        <w:t>The n</w:t>
      </w:r>
      <w:r w:rsidR="001A1A55">
        <w:t xml:space="preserve">ext one </w:t>
      </w:r>
      <w:r w:rsidR="005044E4">
        <w:t xml:space="preserve">will be </w:t>
      </w:r>
      <w:r w:rsidR="001A1A55">
        <w:t>in</w:t>
      </w:r>
      <w:r w:rsidR="005044E4">
        <w:t xml:space="preserve"> September. </w:t>
      </w:r>
      <w:r w:rsidR="001A1A55">
        <w:tab/>
      </w:r>
    </w:p>
    <w:p w:rsidR="005044E4" w:rsidRDefault="00D10A53" w:rsidP="001A1A55">
      <w:pPr>
        <w:contextualSpacing/>
      </w:pPr>
      <w:r>
        <w:t>-</w:t>
      </w:r>
      <w:r w:rsidR="001A1A55">
        <w:t>H</w:t>
      </w:r>
      <w:r w:rsidR="00534377">
        <w:t>eathens may continue to finish</w:t>
      </w:r>
      <w:r w:rsidR="001A1A55">
        <w:t xml:space="preserve"> started projects. </w:t>
      </w:r>
    </w:p>
    <w:p w:rsidR="00D10A53" w:rsidRDefault="005044E4" w:rsidP="001A1A55">
      <w:pPr>
        <w:contextualSpacing/>
      </w:pPr>
      <w:r>
        <w:t>-</w:t>
      </w:r>
      <w:r w:rsidR="001A1A55">
        <w:t>Phil and Heathens are writing</w:t>
      </w:r>
      <w:r w:rsidR="00D10A53">
        <w:t xml:space="preserve"> a guide book may be ready winter</w:t>
      </w:r>
      <w:r w:rsidR="001A1A55">
        <w:t xml:space="preserve"> 2017. </w:t>
      </w:r>
    </w:p>
    <w:p w:rsidR="001A1A55" w:rsidRDefault="00D10A53" w:rsidP="001A1A55">
      <w:pPr>
        <w:contextualSpacing/>
      </w:pPr>
      <w:r>
        <w:t>-</w:t>
      </w:r>
      <w:r w:rsidR="001A1A55">
        <w:t>trail</w:t>
      </w:r>
      <w:r>
        <w:t xml:space="preserve"> </w:t>
      </w:r>
      <w:r w:rsidR="005044E4">
        <w:t>work is lapsing and there are s</w:t>
      </w:r>
      <w:r w:rsidR="001A1A55">
        <w:t>ome minor issues/degradation.</w:t>
      </w:r>
    </w:p>
    <w:p w:rsidR="001A1A55" w:rsidRDefault="001A1A55" w:rsidP="001A1A55">
      <w:pPr>
        <w:contextualSpacing/>
      </w:pPr>
    </w:p>
    <w:p w:rsidR="001A1A55" w:rsidRPr="009A314F" w:rsidRDefault="001A1A55" w:rsidP="001A1A55">
      <w:pPr>
        <w:contextualSpacing/>
        <w:rPr>
          <w:b/>
          <w:bCs/>
        </w:rPr>
      </w:pPr>
      <w:r w:rsidRPr="009A314F">
        <w:rPr>
          <w:b/>
          <w:bCs/>
        </w:rPr>
        <w:t xml:space="preserve">e) Equipment purchase update and rope log                             </w:t>
      </w:r>
      <w:r w:rsidR="008C10FC">
        <w:rPr>
          <w:b/>
          <w:bCs/>
        </w:rPr>
        <w:tab/>
      </w:r>
      <w:r w:rsidR="008C10FC">
        <w:rPr>
          <w:b/>
          <w:bCs/>
        </w:rPr>
        <w:tab/>
      </w:r>
      <w:r w:rsidR="008C10FC">
        <w:rPr>
          <w:b/>
          <w:bCs/>
        </w:rPr>
        <w:tab/>
      </w:r>
      <w:r w:rsidR="008C10FC">
        <w:rPr>
          <w:b/>
          <w:bCs/>
        </w:rPr>
        <w:tab/>
      </w:r>
      <w:r w:rsidRPr="009A314F">
        <w:rPr>
          <w:b/>
          <w:bCs/>
        </w:rPr>
        <w:t>Mike/Alois</w:t>
      </w:r>
    </w:p>
    <w:p w:rsidR="008C10FC" w:rsidRDefault="008C10FC" w:rsidP="00D14DF0">
      <w:pPr>
        <w:contextualSpacing/>
      </w:pPr>
      <w:r>
        <w:lastRenderedPageBreak/>
        <w:t>-</w:t>
      </w:r>
      <w:r w:rsidR="00D14DF0">
        <w:t>Three</w:t>
      </w:r>
      <w:r>
        <w:t xml:space="preserve"> climbing r</w:t>
      </w:r>
      <w:r w:rsidR="001A1A55">
        <w:t xml:space="preserve">opes were purchased. </w:t>
      </w:r>
    </w:p>
    <w:p w:rsidR="008C10FC" w:rsidRDefault="008C10FC" w:rsidP="001A1A55">
      <w:pPr>
        <w:contextualSpacing/>
      </w:pPr>
      <w:r>
        <w:t>-</w:t>
      </w:r>
      <w:r w:rsidR="001A1A55">
        <w:t>Used for the</w:t>
      </w:r>
      <w:r w:rsidR="00F026BA">
        <w:t xml:space="preserve"> last climbing</w:t>
      </w:r>
      <w:r w:rsidR="001A1A55">
        <w:t xml:space="preserve"> course. </w:t>
      </w:r>
    </w:p>
    <w:p w:rsidR="008C10FC" w:rsidRDefault="008C10FC" w:rsidP="001A1A55">
      <w:pPr>
        <w:contextualSpacing/>
      </w:pPr>
      <w:r>
        <w:t>-</w:t>
      </w:r>
      <w:r w:rsidR="001A1A55">
        <w:t xml:space="preserve">Rope logs filled out. </w:t>
      </w:r>
    </w:p>
    <w:p w:rsidR="001A1A55" w:rsidRDefault="001A1A55" w:rsidP="001A1A55">
      <w:pPr>
        <w:contextualSpacing/>
      </w:pPr>
    </w:p>
    <w:p w:rsidR="001A1A55" w:rsidRPr="009A314F" w:rsidRDefault="001A1A55" w:rsidP="001A1A55">
      <w:pPr>
        <w:contextualSpacing/>
        <w:rPr>
          <w:b/>
          <w:bCs/>
        </w:rPr>
      </w:pPr>
      <w:r w:rsidRPr="009A314F">
        <w:rPr>
          <w:b/>
          <w:bCs/>
        </w:rPr>
        <w:t xml:space="preserve">f) Report from National meeting in Canmore (previously circulated)     </w:t>
      </w:r>
      <w:r w:rsidR="0028455F">
        <w:rPr>
          <w:b/>
          <w:bCs/>
        </w:rPr>
        <w:tab/>
      </w:r>
      <w:r w:rsidR="0028455F">
        <w:rPr>
          <w:b/>
          <w:bCs/>
        </w:rPr>
        <w:tab/>
      </w:r>
      <w:r w:rsidR="0028455F">
        <w:rPr>
          <w:b/>
          <w:bCs/>
        </w:rPr>
        <w:tab/>
      </w:r>
      <w:r w:rsidRPr="009A314F">
        <w:rPr>
          <w:b/>
          <w:bCs/>
        </w:rPr>
        <w:t>Christine</w:t>
      </w:r>
    </w:p>
    <w:p w:rsidR="001A1A55" w:rsidRDefault="004D49AF" w:rsidP="004D49AF">
      <w:pPr>
        <w:contextualSpacing/>
      </w:pPr>
      <w:r>
        <w:t xml:space="preserve">The </w:t>
      </w:r>
      <w:r w:rsidR="001A1A55">
        <w:t xml:space="preserve">Technical Development </w:t>
      </w:r>
      <w:r>
        <w:t xml:space="preserve">Program is </w:t>
      </w:r>
      <w:r w:rsidR="001A1A55">
        <w:t xml:space="preserve">coming out with curriculum guidelines. </w:t>
      </w:r>
      <w:r>
        <w:t>ACC National has co</w:t>
      </w:r>
      <w:r w:rsidR="001A1A55">
        <w:t xml:space="preserve">ntracted Thompson Rivers University to develop resources for sections. </w:t>
      </w:r>
    </w:p>
    <w:p w:rsidR="001A1A55" w:rsidRDefault="001A1A55" w:rsidP="001A1A55">
      <w:pPr>
        <w:contextualSpacing/>
      </w:pPr>
    </w:p>
    <w:p w:rsidR="001A1A55" w:rsidRDefault="001A1A55" w:rsidP="004D49AF">
      <w:pPr>
        <w:contextualSpacing/>
      </w:pPr>
      <w:r>
        <w:t>Colin: most sections agreed they are go</w:t>
      </w:r>
      <w:r w:rsidR="004D49AF">
        <w:t>od guidelines but don’t want the guidelines to be mandatory.</w:t>
      </w:r>
    </w:p>
    <w:p w:rsidR="001A1A55" w:rsidRDefault="001A1A55" w:rsidP="001A1A55">
      <w:pPr>
        <w:contextualSpacing/>
      </w:pPr>
    </w:p>
    <w:p w:rsidR="001A1A55" w:rsidRDefault="004D49AF" w:rsidP="001A1A55">
      <w:pPr>
        <w:contextualSpacing/>
      </w:pPr>
      <w:r>
        <w:t>-</w:t>
      </w:r>
      <w:r w:rsidR="001A1A55">
        <w:t xml:space="preserve">ACC National </w:t>
      </w:r>
      <w:r w:rsidR="00477C84">
        <w:t xml:space="preserve">is </w:t>
      </w:r>
      <w:r w:rsidR="001A1A55">
        <w:t xml:space="preserve">recruiting </w:t>
      </w:r>
      <w:r>
        <w:t xml:space="preserve">for </w:t>
      </w:r>
      <w:r w:rsidR="001A1A55">
        <w:t xml:space="preserve">hostels finance committee and leadership/technical committee. </w:t>
      </w:r>
    </w:p>
    <w:p w:rsidR="001A1A55" w:rsidRDefault="004D49AF" w:rsidP="004D49AF">
      <w:pPr>
        <w:contextualSpacing/>
      </w:pPr>
      <w:r>
        <w:t xml:space="preserve">-The status of the </w:t>
      </w:r>
      <w:r w:rsidR="001A1A55">
        <w:t>Online Waiver is still</w:t>
      </w:r>
      <w:r>
        <w:t xml:space="preserve"> pending.</w:t>
      </w:r>
    </w:p>
    <w:p w:rsidR="001A1A55" w:rsidRDefault="004D49AF" w:rsidP="004D49AF">
      <w:pPr>
        <w:contextualSpacing/>
      </w:pPr>
      <w:r>
        <w:t>-The status of the n</w:t>
      </w:r>
      <w:r w:rsidR="001A1A55">
        <w:t xml:space="preserve">ew computer system is </w:t>
      </w:r>
      <w:r w:rsidR="00477C84">
        <w:t xml:space="preserve">still </w:t>
      </w:r>
      <w:r>
        <w:t xml:space="preserve">pending. It </w:t>
      </w:r>
      <w:r w:rsidR="001A1A55">
        <w:t>will have option to have section websites hang of the main site.</w:t>
      </w:r>
    </w:p>
    <w:p w:rsidR="004D49AF" w:rsidRDefault="004D49AF" w:rsidP="004D49AF">
      <w:pPr>
        <w:contextualSpacing/>
      </w:pPr>
      <w:r>
        <w:t>-</w:t>
      </w:r>
      <w:r w:rsidR="001A1A55">
        <w:t xml:space="preserve">Leadership Survey Results: </w:t>
      </w:r>
    </w:p>
    <w:p w:rsidR="004D49AF" w:rsidRDefault="004D49AF" w:rsidP="004D49AF">
      <w:pPr>
        <w:ind w:firstLine="720"/>
        <w:contextualSpacing/>
      </w:pPr>
      <w:r>
        <w:t xml:space="preserve">-There was good participation numbers for the survey. </w:t>
      </w:r>
    </w:p>
    <w:p w:rsidR="00F81E92" w:rsidRDefault="004D49AF" w:rsidP="004D49AF">
      <w:pPr>
        <w:ind w:left="720"/>
        <w:contextualSpacing/>
      </w:pPr>
      <w:r>
        <w:t>-</w:t>
      </w:r>
      <w:r w:rsidR="001A1A55">
        <w:t xml:space="preserve">Sandy </w:t>
      </w:r>
      <w:r>
        <w:t xml:space="preserve">has </w:t>
      </w:r>
      <w:r w:rsidR="001A1A55">
        <w:t>interpreted</w:t>
      </w:r>
      <w:r>
        <w:t xml:space="preserve"> the</w:t>
      </w:r>
      <w:r w:rsidR="001A1A55">
        <w:t xml:space="preserve"> results. </w:t>
      </w:r>
    </w:p>
    <w:p w:rsidR="004D49AF" w:rsidRDefault="00F81E92" w:rsidP="004D49AF">
      <w:pPr>
        <w:ind w:left="720"/>
        <w:contextualSpacing/>
      </w:pPr>
      <w:r>
        <w:t>-</w:t>
      </w:r>
      <w:r w:rsidR="004D49AF">
        <w:t xml:space="preserve">Some </w:t>
      </w:r>
      <w:r w:rsidR="001A1A55">
        <w:t>recommendations on how to get more trip leaders</w:t>
      </w:r>
      <w:r w:rsidR="004D49AF">
        <w:t xml:space="preserve"> include: mentoring, a leader dinner, and summer/winter trip meetings</w:t>
      </w:r>
      <w:r w:rsidR="001A1A55">
        <w:t xml:space="preserve">. </w:t>
      </w:r>
    </w:p>
    <w:p w:rsidR="00F81E92" w:rsidRDefault="004D49AF" w:rsidP="00F81E92">
      <w:pPr>
        <w:ind w:left="720"/>
        <w:contextualSpacing/>
      </w:pPr>
      <w:r>
        <w:t>-</w:t>
      </w:r>
      <w:r w:rsidR="00F81E92">
        <w:t>Some barriers for people include: lacking time, too much administration, frustration with bailers.</w:t>
      </w:r>
    </w:p>
    <w:p w:rsidR="004D49AF" w:rsidRDefault="00F81E92" w:rsidP="00F81E92">
      <w:pPr>
        <w:ind w:firstLine="720"/>
        <w:contextualSpacing/>
      </w:pPr>
      <w:r>
        <w:t>-</w:t>
      </w:r>
      <w:r w:rsidR="001A1A55">
        <w:t xml:space="preserve">Need to be seeking new members to lead. </w:t>
      </w:r>
    </w:p>
    <w:p w:rsidR="001A1A55" w:rsidRDefault="004D49AF" w:rsidP="00F81E92">
      <w:pPr>
        <w:ind w:left="720"/>
        <w:contextualSpacing/>
      </w:pPr>
      <w:r>
        <w:t>-</w:t>
      </w:r>
      <w:r w:rsidR="00F81E92">
        <w:t>Vancouver I</w:t>
      </w:r>
      <w:r w:rsidR="001A1A55">
        <w:t xml:space="preserve">sland </w:t>
      </w:r>
      <w:r w:rsidR="00F81E92">
        <w:t xml:space="preserve">Section </w:t>
      </w:r>
      <w:r w:rsidR="001A1A55">
        <w:t xml:space="preserve">survey results </w:t>
      </w:r>
      <w:r w:rsidR="00F81E92">
        <w:t>were received yesterday; they are</w:t>
      </w:r>
      <w:r w:rsidR="001A1A55">
        <w:t xml:space="preserve"> to be summarized in the </w:t>
      </w:r>
      <w:r w:rsidR="00F81E92">
        <w:t>B</w:t>
      </w:r>
      <w:r w:rsidR="001A1A55">
        <w:t>ushwhacker with link to full report.</w:t>
      </w:r>
    </w:p>
    <w:p w:rsidR="004D49AF" w:rsidRDefault="004D49AF" w:rsidP="004D49AF">
      <w:pPr>
        <w:contextualSpacing/>
      </w:pPr>
    </w:p>
    <w:p w:rsidR="00F81E92" w:rsidRDefault="004D49AF" w:rsidP="00F81E92">
      <w:pPr>
        <w:contextualSpacing/>
      </w:pPr>
      <w:r w:rsidRPr="00F81E92">
        <w:rPr>
          <w:b/>
          <w:bCs/>
        </w:rPr>
        <w:t>Discussion</w:t>
      </w:r>
      <w:r>
        <w:t xml:space="preserve">: </w:t>
      </w:r>
    </w:p>
    <w:p w:rsidR="00F81E92" w:rsidRDefault="00F81E92" w:rsidP="00F81E92">
      <w:pPr>
        <w:contextualSpacing/>
      </w:pPr>
      <w:r>
        <w:t>-Some sort of leadership activity at Summer BBQ.</w:t>
      </w:r>
    </w:p>
    <w:p w:rsidR="004D49AF" w:rsidRDefault="00F81E92" w:rsidP="00F81E92">
      <w:pPr>
        <w:contextualSpacing/>
      </w:pPr>
      <w:r>
        <w:t>-</w:t>
      </w:r>
      <w:r w:rsidR="001A1A55">
        <w:t>Members</w:t>
      </w:r>
      <w:r>
        <w:t>hip of the leadership committee.</w:t>
      </w:r>
    </w:p>
    <w:p w:rsidR="001A1A55" w:rsidRDefault="00F81E92" w:rsidP="001A1A55">
      <w:pPr>
        <w:contextualSpacing/>
      </w:pPr>
      <w:r>
        <w:t>-</w:t>
      </w:r>
      <w:r w:rsidR="001A1A55">
        <w:t>Catrin: All executive encouraged to read survey results</w:t>
      </w:r>
    </w:p>
    <w:p w:rsidR="001A1A55" w:rsidRDefault="00F81E92" w:rsidP="00F81E92">
      <w:pPr>
        <w:contextualSpacing/>
      </w:pPr>
      <w:r>
        <w:t>-W</w:t>
      </w:r>
      <w:r w:rsidR="001A1A55">
        <w:t>hat ACC Sanctioned means. Christine spoke to Chelsea from national</w:t>
      </w:r>
    </w:p>
    <w:p w:rsidR="00D602FB" w:rsidRDefault="00D602FB" w:rsidP="00D602FB">
      <w:pPr>
        <w:contextualSpacing/>
      </w:pPr>
      <w:r>
        <w:t>-Issue with trips going on the schedule in a timely matter.</w:t>
      </w:r>
    </w:p>
    <w:p w:rsidR="00D602FB" w:rsidRDefault="00D602FB" w:rsidP="00D602FB">
      <w:pPr>
        <w:contextualSpacing/>
      </w:pPr>
      <w:r>
        <w:t>-Need for a social media moderator.</w:t>
      </w:r>
    </w:p>
    <w:p w:rsidR="001A1A55" w:rsidRDefault="00D602FB" w:rsidP="00F81E92">
      <w:pPr>
        <w:contextualSpacing/>
      </w:pPr>
      <w:r>
        <w:t>-</w:t>
      </w:r>
      <w:r w:rsidR="001A1A55">
        <w:t>Consensus: need to decide what it me</w:t>
      </w:r>
      <w:r>
        <w:t>ans to be a sanctioned activity; i</w:t>
      </w:r>
      <w:r w:rsidR="00F81E92">
        <w:t>ncluding the role of the</w:t>
      </w:r>
      <w:r w:rsidR="001A1A55">
        <w:t xml:space="preserve"> Facebook </w:t>
      </w:r>
      <w:r w:rsidR="00F81E92">
        <w:t>page in scheduling trips.</w:t>
      </w:r>
    </w:p>
    <w:p w:rsidR="001A1A55" w:rsidRDefault="001A1A55" w:rsidP="001A1A55">
      <w:pPr>
        <w:contextualSpacing/>
      </w:pPr>
    </w:p>
    <w:p w:rsidR="001A1A55" w:rsidRDefault="001A1A55" w:rsidP="002341A6">
      <w:pPr>
        <w:contextualSpacing/>
      </w:pPr>
      <w:r w:rsidRPr="00F81E92">
        <w:rPr>
          <w:b/>
          <w:bCs/>
        </w:rPr>
        <w:t>Future Meeting: Discussion: What constitutes: An ACC VI Sanctioned trip</w:t>
      </w:r>
    </w:p>
    <w:p w:rsidR="001A1A55" w:rsidRDefault="001A1A55" w:rsidP="001A1A55">
      <w:pPr>
        <w:contextualSpacing/>
      </w:pPr>
    </w:p>
    <w:p w:rsidR="001A1A55" w:rsidRPr="009A314F" w:rsidRDefault="001A1A55" w:rsidP="001A1A55">
      <w:pPr>
        <w:contextualSpacing/>
        <w:rPr>
          <w:b/>
          <w:bCs/>
        </w:rPr>
      </w:pPr>
      <w:r w:rsidRPr="009A314F">
        <w:rPr>
          <w:b/>
          <w:bCs/>
        </w:rPr>
        <w:t xml:space="preserve">g) Summer barbecue date                                                            </w:t>
      </w:r>
      <w:r w:rsidRPr="009A314F">
        <w:rPr>
          <w:b/>
          <w:bCs/>
        </w:rPr>
        <w:tab/>
        <w:t xml:space="preserve"> </w:t>
      </w:r>
      <w:r w:rsidR="008D2573">
        <w:rPr>
          <w:b/>
          <w:bCs/>
        </w:rPr>
        <w:tab/>
      </w:r>
      <w:r w:rsidR="008D2573">
        <w:rPr>
          <w:b/>
          <w:bCs/>
        </w:rPr>
        <w:tab/>
      </w:r>
      <w:r w:rsidRPr="009A314F">
        <w:rPr>
          <w:b/>
          <w:bCs/>
        </w:rPr>
        <w:t>Catrin</w:t>
      </w:r>
    </w:p>
    <w:p w:rsidR="001A1A55" w:rsidRDefault="001925E7" w:rsidP="001A1A55">
      <w:pPr>
        <w:contextualSpacing/>
      </w:pPr>
      <w:r>
        <w:t>Discussion</w:t>
      </w:r>
      <w:r w:rsidR="00477C84">
        <w:t>:</w:t>
      </w:r>
      <w:r>
        <w:t xml:space="preserve"> </w:t>
      </w:r>
      <w:r w:rsidR="001A1A55">
        <w:t>Wednesday</w:t>
      </w:r>
      <w:r>
        <w:t xml:space="preserve"> August</w:t>
      </w:r>
      <w:r w:rsidR="001A1A55">
        <w:t xml:space="preserve"> 31</w:t>
      </w:r>
      <w:r w:rsidR="001A1A55" w:rsidRPr="001925E7">
        <w:rPr>
          <w:vertAlign w:val="superscript"/>
        </w:rPr>
        <w:t>st</w:t>
      </w:r>
      <w:r>
        <w:t xml:space="preserve"> Or Thursday September 1</w:t>
      </w:r>
      <w:r w:rsidRPr="001925E7">
        <w:rPr>
          <w:vertAlign w:val="superscript"/>
        </w:rPr>
        <w:t>st</w:t>
      </w:r>
      <w:r>
        <w:t>.</w:t>
      </w:r>
    </w:p>
    <w:p w:rsidR="001A1A55" w:rsidRDefault="001A1A55" w:rsidP="001A1A55">
      <w:pPr>
        <w:contextualSpacing/>
      </w:pPr>
    </w:p>
    <w:p w:rsidR="001A1A55" w:rsidRPr="009A314F" w:rsidRDefault="001A1A55" w:rsidP="001A1A55">
      <w:pPr>
        <w:contextualSpacing/>
        <w:rPr>
          <w:b/>
          <w:bCs/>
        </w:rPr>
      </w:pPr>
      <w:r w:rsidRPr="009A314F">
        <w:rPr>
          <w:b/>
          <w:bCs/>
        </w:rPr>
        <w:t xml:space="preserve">4. </w:t>
      </w:r>
      <w:r w:rsidR="00BF1065" w:rsidRPr="009A314F">
        <w:rPr>
          <w:b/>
          <w:bCs/>
        </w:rPr>
        <w:t>Treasurer’s report</w:t>
      </w:r>
      <w:r w:rsidRPr="009A314F">
        <w:rPr>
          <w:b/>
          <w:bCs/>
        </w:rPr>
        <w:t xml:space="preserve"> – </w:t>
      </w:r>
      <w:r w:rsidR="00BF1065" w:rsidRPr="009A314F">
        <w:rPr>
          <w:b/>
          <w:bCs/>
        </w:rPr>
        <w:t>attached files</w:t>
      </w:r>
      <w:r w:rsidRPr="009A314F">
        <w:rPr>
          <w:b/>
          <w:bCs/>
        </w:rPr>
        <w:t xml:space="preserve">  </w:t>
      </w:r>
      <w:r w:rsidRPr="009A314F">
        <w:rPr>
          <w:b/>
          <w:bCs/>
        </w:rPr>
        <w:tab/>
      </w:r>
      <w:r w:rsidRPr="009A314F">
        <w:rPr>
          <w:b/>
          <w:bCs/>
        </w:rPr>
        <w:tab/>
      </w:r>
      <w:r w:rsidRPr="009A314F">
        <w:rPr>
          <w:b/>
          <w:bCs/>
        </w:rPr>
        <w:tab/>
        <w:t xml:space="preserve">            </w:t>
      </w:r>
      <w:r w:rsidRPr="009A314F">
        <w:rPr>
          <w:b/>
          <w:bCs/>
        </w:rPr>
        <w:tab/>
      </w:r>
      <w:r w:rsidRPr="009A314F">
        <w:rPr>
          <w:b/>
          <w:bCs/>
        </w:rPr>
        <w:tab/>
        <w:t xml:space="preserve"> </w:t>
      </w:r>
      <w:r w:rsidR="008D2573">
        <w:rPr>
          <w:b/>
          <w:bCs/>
        </w:rPr>
        <w:tab/>
      </w:r>
      <w:r w:rsidRPr="009A314F">
        <w:rPr>
          <w:b/>
          <w:bCs/>
        </w:rPr>
        <w:t>Colleen</w:t>
      </w:r>
    </w:p>
    <w:p w:rsidR="001A1A55" w:rsidRDefault="0018506E" w:rsidP="001A1A55">
      <w:pPr>
        <w:contextualSpacing/>
      </w:pPr>
      <w:r>
        <w:t xml:space="preserve">-Report is </w:t>
      </w:r>
      <w:r w:rsidR="00BF1065">
        <w:t>attached</w:t>
      </w:r>
    </w:p>
    <w:p w:rsidR="001A1A55" w:rsidRDefault="0018506E" w:rsidP="001A1A55">
      <w:pPr>
        <w:contextualSpacing/>
      </w:pPr>
      <w:r>
        <w:lastRenderedPageBreak/>
        <w:t>-</w:t>
      </w:r>
      <w:r w:rsidR="001A1A55">
        <w:t>All</w:t>
      </w:r>
      <w:r>
        <w:t xml:space="preserve"> the funding</w:t>
      </w:r>
      <w:r w:rsidR="001A1A55">
        <w:t xml:space="preserve"> for summer camps</w:t>
      </w:r>
      <w:r>
        <w:t xml:space="preserve"> has been received</w:t>
      </w:r>
    </w:p>
    <w:p w:rsidR="001A1A55" w:rsidRDefault="0018506E" w:rsidP="001A1A55">
      <w:pPr>
        <w:contextualSpacing/>
      </w:pPr>
      <w:r>
        <w:t>- Regarding Education and C</w:t>
      </w:r>
      <w:r w:rsidR="001A1A55">
        <w:t>ourse subsidies</w:t>
      </w:r>
      <w:r>
        <w:t xml:space="preserve"> </w:t>
      </w:r>
      <w:r w:rsidR="001A1A55">
        <w:t xml:space="preserve">- </w:t>
      </w:r>
      <w:r>
        <w:t xml:space="preserve">the </w:t>
      </w:r>
      <w:r w:rsidR="001A1A55">
        <w:t>money not being used</w:t>
      </w:r>
    </w:p>
    <w:p w:rsidR="001A1A55" w:rsidRDefault="001A1A55" w:rsidP="001A1A55">
      <w:pPr>
        <w:contextualSpacing/>
      </w:pPr>
    </w:p>
    <w:p w:rsidR="001A1A55" w:rsidRPr="009A314F" w:rsidRDefault="001A1A55" w:rsidP="001A1A55">
      <w:pPr>
        <w:contextualSpacing/>
        <w:rPr>
          <w:b/>
          <w:bCs/>
        </w:rPr>
      </w:pPr>
      <w:r w:rsidRPr="009A314F">
        <w:rPr>
          <w:b/>
          <w:bCs/>
        </w:rPr>
        <w:t xml:space="preserve">5. Trail Rider report    </w:t>
      </w:r>
      <w:r w:rsidRPr="009A314F">
        <w:rPr>
          <w:b/>
          <w:bCs/>
        </w:rPr>
        <w:tab/>
      </w:r>
      <w:r w:rsidRPr="009A314F">
        <w:rPr>
          <w:b/>
          <w:bCs/>
        </w:rPr>
        <w:tab/>
      </w:r>
      <w:r w:rsidRPr="009A314F">
        <w:rPr>
          <w:b/>
          <w:bCs/>
        </w:rPr>
        <w:tab/>
      </w:r>
      <w:r w:rsidRPr="009A314F">
        <w:rPr>
          <w:b/>
          <w:bCs/>
        </w:rPr>
        <w:tab/>
      </w:r>
      <w:r w:rsidRPr="009A314F">
        <w:rPr>
          <w:b/>
          <w:bCs/>
        </w:rPr>
        <w:tab/>
      </w:r>
      <w:r w:rsidRPr="009A314F">
        <w:rPr>
          <w:b/>
          <w:bCs/>
        </w:rPr>
        <w:tab/>
      </w:r>
      <w:r w:rsidRPr="009A314F">
        <w:rPr>
          <w:b/>
          <w:bCs/>
        </w:rPr>
        <w:tab/>
      </w:r>
      <w:r w:rsidR="008D2573">
        <w:rPr>
          <w:b/>
          <w:bCs/>
        </w:rPr>
        <w:tab/>
      </w:r>
      <w:r w:rsidR="00D10A53">
        <w:rPr>
          <w:b/>
          <w:bCs/>
        </w:rPr>
        <w:tab/>
      </w:r>
      <w:r w:rsidRPr="009A314F">
        <w:rPr>
          <w:b/>
          <w:bCs/>
        </w:rPr>
        <w:t>Caroline</w:t>
      </w:r>
    </w:p>
    <w:p w:rsidR="00305105" w:rsidRDefault="00477C84" w:rsidP="00305105">
      <w:pPr>
        <w:contextualSpacing/>
      </w:pPr>
      <w:r>
        <w:t>-</w:t>
      </w:r>
      <w:r w:rsidR="00305105">
        <w:t xml:space="preserve">We have been networking with RIV and Power to Be. Attended a Power to Be event. </w:t>
      </w:r>
    </w:p>
    <w:p w:rsidR="00305105" w:rsidRDefault="00305105" w:rsidP="00305105">
      <w:pPr>
        <w:contextualSpacing/>
      </w:pPr>
      <w:r>
        <w:t>-Have recruited four new volunteers.</w:t>
      </w:r>
    </w:p>
    <w:p w:rsidR="00305105" w:rsidRDefault="00305105" w:rsidP="00305105">
      <w:pPr>
        <w:contextualSpacing/>
      </w:pPr>
      <w:r>
        <w:t>-This is the Trailrider program’s 10 year anniversary this year. Gerry Graham has expressed interest in a 10 year anniversary hike</w:t>
      </w:r>
    </w:p>
    <w:p w:rsidR="00305105" w:rsidRDefault="00477C84" w:rsidP="00305105">
      <w:pPr>
        <w:contextualSpacing/>
        <w:rPr>
          <w:lang w:eastAsia="en-CA"/>
        </w:rPr>
      </w:pPr>
      <w:r>
        <w:t>-</w:t>
      </w:r>
      <w:r w:rsidR="00305105">
        <w:t xml:space="preserve">Andy Smith from BC Parks reached out. They are planning an </w:t>
      </w:r>
      <w:r w:rsidR="00305105" w:rsidRPr="00176067">
        <w:rPr>
          <w:lang w:eastAsia="en-CA"/>
        </w:rPr>
        <w:t xml:space="preserve">Accessibility Day in Strathcona Park this season to showcase </w:t>
      </w:r>
      <w:r w:rsidR="00305105">
        <w:rPr>
          <w:lang w:eastAsia="en-CA"/>
        </w:rPr>
        <w:t>their</w:t>
      </w:r>
      <w:r w:rsidR="00305105" w:rsidRPr="00176067">
        <w:rPr>
          <w:lang w:eastAsia="en-CA"/>
        </w:rPr>
        <w:t xml:space="preserve"> Barrier-Free Trail as well as the trail improvements made to one of </w:t>
      </w:r>
      <w:r w:rsidR="00305105">
        <w:rPr>
          <w:lang w:eastAsia="en-CA"/>
        </w:rPr>
        <w:t>their</w:t>
      </w:r>
      <w:r w:rsidR="00305105" w:rsidRPr="00176067">
        <w:rPr>
          <w:lang w:eastAsia="en-CA"/>
        </w:rPr>
        <w:t xml:space="preserve"> backcountry destinations (Battleship Lake) to accommodate the Trailrider.  </w:t>
      </w:r>
    </w:p>
    <w:p w:rsidR="00305105" w:rsidRDefault="00305105" w:rsidP="00305105">
      <w:pPr>
        <w:contextualSpacing/>
      </w:pPr>
      <w:r>
        <w:t>-Jeff Stewart, Community Initiative Coordinator with The Alpine Club of Canada National Office. He was excited to discover the Trailrider program on our website. He will put together a blog post for the National website</w:t>
      </w:r>
    </w:p>
    <w:p w:rsidR="00305105" w:rsidRDefault="00305105" w:rsidP="00305105">
      <w:pPr>
        <w:contextualSpacing/>
      </w:pPr>
      <w:r>
        <w:t>-discussion regarding borrowing</w:t>
      </w:r>
    </w:p>
    <w:p w:rsidR="00305105" w:rsidRDefault="00305105" w:rsidP="00305105">
      <w:pPr>
        <w:contextualSpacing/>
      </w:pPr>
    </w:p>
    <w:p w:rsidR="00305105" w:rsidRPr="00176067" w:rsidRDefault="00305105" w:rsidP="00305105">
      <w:pPr>
        <w:contextualSpacing/>
      </w:pPr>
      <w:r w:rsidRPr="00477C84">
        <w:rPr>
          <w:b/>
        </w:rPr>
        <w:t>Action item</w:t>
      </w:r>
      <w:r>
        <w:t>: Caroline to send volunteer list to Christine: get .5 points for leadership for volunteering.</w:t>
      </w:r>
    </w:p>
    <w:p w:rsidR="001A1A55" w:rsidRDefault="001A1A55" w:rsidP="001A1A55">
      <w:pPr>
        <w:contextualSpacing/>
      </w:pPr>
    </w:p>
    <w:p w:rsidR="001A1A55" w:rsidRPr="009A314F" w:rsidRDefault="001A1A55" w:rsidP="001A1A55">
      <w:pPr>
        <w:contextualSpacing/>
        <w:rPr>
          <w:b/>
          <w:bCs/>
        </w:rPr>
      </w:pPr>
      <w:r w:rsidRPr="009A314F">
        <w:rPr>
          <w:b/>
          <w:bCs/>
        </w:rPr>
        <w:t xml:space="preserve">6. BC Parks communications:  </w:t>
      </w:r>
      <w:r w:rsidRPr="009A314F">
        <w:rPr>
          <w:b/>
          <w:bCs/>
        </w:rPr>
        <w:tab/>
      </w:r>
      <w:r w:rsidRPr="009A314F">
        <w:rPr>
          <w:b/>
          <w:bCs/>
        </w:rPr>
        <w:tab/>
      </w:r>
      <w:r w:rsidRPr="009A314F">
        <w:rPr>
          <w:b/>
          <w:bCs/>
        </w:rPr>
        <w:tab/>
      </w:r>
      <w:r w:rsidRPr="009A314F">
        <w:rPr>
          <w:b/>
          <w:bCs/>
        </w:rPr>
        <w:tab/>
      </w:r>
      <w:r w:rsidRPr="009A314F">
        <w:rPr>
          <w:b/>
          <w:bCs/>
        </w:rPr>
        <w:tab/>
      </w:r>
      <w:r w:rsidRPr="009A314F">
        <w:rPr>
          <w:b/>
          <w:bCs/>
        </w:rPr>
        <w:tab/>
      </w:r>
      <w:r w:rsidR="00D10A53">
        <w:rPr>
          <w:b/>
          <w:bCs/>
        </w:rPr>
        <w:tab/>
      </w:r>
      <w:r w:rsidR="00D10A53">
        <w:rPr>
          <w:b/>
          <w:bCs/>
        </w:rPr>
        <w:tab/>
      </w:r>
      <w:r w:rsidRPr="009A314F">
        <w:rPr>
          <w:b/>
          <w:bCs/>
        </w:rPr>
        <w:t>Catrin</w:t>
      </w:r>
    </w:p>
    <w:p w:rsidR="001A1A55" w:rsidRDefault="001A1A55" w:rsidP="00305105">
      <w:pPr>
        <w:contextualSpacing/>
      </w:pPr>
      <w:r>
        <w:t xml:space="preserve">i)  </w:t>
      </w:r>
      <w:r w:rsidR="0071271A">
        <w:t xml:space="preserve">Catrin has </w:t>
      </w:r>
      <w:r>
        <w:t>written letter of support for</w:t>
      </w:r>
      <w:r w:rsidR="0071271A">
        <w:t xml:space="preserve"> the</w:t>
      </w:r>
      <w:r>
        <w:t xml:space="preserve"> designation of recreation use </w:t>
      </w:r>
      <w:r w:rsidR="00305105">
        <w:t>on</w:t>
      </w:r>
      <w:r>
        <w:t xml:space="preserve"> Quadra</w:t>
      </w:r>
      <w:r w:rsidR="00305105">
        <w:t xml:space="preserve"> Island</w:t>
      </w:r>
      <w:r>
        <w:t xml:space="preserve"> – see below</w:t>
      </w:r>
    </w:p>
    <w:p w:rsidR="001A1A55" w:rsidRDefault="00305105" w:rsidP="001A1A55">
      <w:pPr>
        <w:contextualSpacing/>
      </w:pPr>
      <w:r>
        <w:t>The intent of which is</w:t>
      </w:r>
      <w:r w:rsidR="001A1A55">
        <w:t xml:space="preserve"> to counter logging pressures. </w:t>
      </w:r>
    </w:p>
    <w:p w:rsidR="00305105" w:rsidRDefault="00305105" w:rsidP="001A1A55">
      <w:pPr>
        <w:contextualSpacing/>
      </w:pPr>
    </w:p>
    <w:p w:rsidR="001A1A55" w:rsidRDefault="001A1A55" w:rsidP="001A1A55">
      <w:pPr>
        <w:contextualSpacing/>
      </w:pPr>
      <w:r>
        <w:t xml:space="preserve">ii) </w:t>
      </w:r>
      <w:r w:rsidR="00305105">
        <w:t xml:space="preserve">Catrin </w:t>
      </w:r>
      <w:r>
        <w:t xml:space="preserve">received </w:t>
      </w:r>
      <w:r w:rsidR="00305105">
        <w:t xml:space="preserve">a </w:t>
      </w:r>
      <w:r>
        <w:t>letter from Don Camden re</w:t>
      </w:r>
      <w:r w:rsidR="00305105">
        <w:t>garding the</w:t>
      </w:r>
      <w:r>
        <w:t xml:space="preserve"> wilderness areas in Strathcona Park – how to disseminate the information effectively?</w:t>
      </w:r>
    </w:p>
    <w:p w:rsidR="00305105" w:rsidRDefault="001A1A55" w:rsidP="00305105">
      <w:pPr>
        <w:contextualSpacing/>
      </w:pPr>
      <w:r>
        <w:t>-</w:t>
      </w:r>
      <w:r w:rsidR="006F04AE">
        <w:t xml:space="preserve">The letter from Don Camden </w:t>
      </w:r>
      <w:r w:rsidR="00305105">
        <w:t>is very clear that there will be no bolting in wilderness areas.</w:t>
      </w:r>
    </w:p>
    <w:p w:rsidR="006F04AE" w:rsidRDefault="006F04AE" w:rsidP="00305105">
      <w:pPr>
        <w:contextualSpacing/>
      </w:pPr>
    </w:p>
    <w:p w:rsidR="001A1A55" w:rsidRDefault="00305105" w:rsidP="00305105">
      <w:pPr>
        <w:contextualSpacing/>
      </w:pPr>
      <w:r>
        <w:t xml:space="preserve">Discussion: </w:t>
      </w:r>
      <w:r w:rsidR="001A1A55">
        <w:t>How to share with the membership?</w:t>
      </w:r>
    </w:p>
    <w:p w:rsidR="001A1A55" w:rsidRDefault="001A1A55" w:rsidP="001A1A55">
      <w:pPr>
        <w:contextualSpacing/>
      </w:pPr>
    </w:p>
    <w:p w:rsidR="001A1A55" w:rsidRPr="009A314F" w:rsidRDefault="001A1A55" w:rsidP="001A1A55">
      <w:pPr>
        <w:contextualSpacing/>
        <w:rPr>
          <w:b/>
          <w:bCs/>
        </w:rPr>
      </w:pPr>
      <w:r w:rsidRPr="009A314F">
        <w:rPr>
          <w:b/>
          <w:bCs/>
        </w:rPr>
        <w:t>Action Item: Janelle to forward</w:t>
      </w:r>
      <w:r w:rsidR="00305105">
        <w:rPr>
          <w:b/>
          <w:bCs/>
        </w:rPr>
        <w:t xml:space="preserve"> letter</w:t>
      </w:r>
      <w:r w:rsidRPr="009A314F">
        <w:rPr>
          <w:b/>
          <w:bCs/>
        </w:rPr>
        <w:t xml:space="preserve"> to membership.</w:t>
      </w:r>
    </w:p>
    <w:p w:rsidR="001A1A55" w:rsidRDefault="001A1A55" w:rsidP="001A1A55">
      <w:pPr>
        <w:contextualSpacing/>
      </w:pPr>
      <w:r>
        <w:tab/>
      </w:r>
    </w:p>
    <w:p w:rsidR="001A1A55" w:rsidRPr="009A314F" w:rsidRDefault="001A1A55" w:rsidP="001A1A55">
      <w:pPr>
        <w:contextualSpacing/>
        <w:rPr>
          <w:b/>
          <w:bCs/>
        </w:rPr>
      </w:pPr>
      <w:r w:rsidRPr="009A314F">
        <w:rPr>
          <w:b/>
          <w:bCs/>
        </w:rPr>
        <w:t xml:space="preserve">7.  Access issues    </w:t>
      </w:r>
      <w:r w:rsidRPr="009A314F">
        <w:rPr>
          <w:b/>
          <w:bCs/>
        </w:rPr>
        <w:tab/>
      </w:r>
      <w:r w:rsidRPr="009A314F">
        <w:rPr>
          <w:b/>
          <w:bCs/>
        </w:rPr>
        <w:tab/>
      </w:r>
      <w:r w:rsidRPr="009A314F">
        <w:rPr>
          <w:b/>
          <w:bCs/>
        </w:rPr>
        <w:tab/>
      </w:r>
      <w:r w:rsidRPr="009A314F">
        <w:rPr>
          <w:b/>
          <w:bCs/>
        </w:rPr>
        <w:tab/>
      </w:r>
      <w:r w:rsidRPr="009A314F">
        <w:rPr>
          <w:b/>
          <w:bCs/>
        </w:rPr>
        <w:tab/>
      </w:r>
      <w:r w:rsidRPr="009A314F">
        <w:rPr>
          <w:b/>
          <w:bCs/>
        </w:rPr>
        <w:tab/>
      </w:r>
      <w:r w:rsidRPr="009A314F">
        <w:rPr>
          <w:b/>
          <w:bCs/>
        </w:rPr>
        <w:tab/>
        <w:t xml:space="preserve">            </w:t>
      </w:r>
      <w:r w:rsidR="00D10A53">
        <w:rPr>
          <w:b/>
          <w:bCs/>
        </w:rPr>
        <w:tab/>
      </w:r>
      <w:r w:rsidR="00D10A53">
        <w:rPr>
          <w:b/>
          <w:bCs/>
        </w:rPr>
        <w:tab/>
      </w:r>
      <w:r w:rsidRPr="009A314F">
        <w:rPr>
          <w:b/>
          <w:bCs/>
        </w:rPr>
        <w:t xml:space="preserve"> Barb</w:t>
      </w:r>
    </w:p>
    <w:p w:rsidR="001A1A55" w:rsidRDefault="001A1A55" w:rsidP="00861A8E">
      <w:pPr>
        <w:contextualSpacing/>
      </w:pPr>
      <w:r>
        <w:t>Island Timberlands</w:t>
      </w:r>
      <w:r w:rsidR="00861A8E">
        <w:t xml:space="preserve"> has hired new security for their lands. Because of</w:t>
      </w:r>
      <w:r>
        <w:t xml:space="preserve"> pressure from</w:t>
      </w:r>
      <w:r w:rsidR="00861A8E">
        <w:t xml:space="preserve"> the R</w:t>
      </w:r>
      <w:r>
        <w:t xml:space="preserve">egional </w:t>
      </w:r>
      <w:r w:rsidR="00861A8E">
        <w:t>D</w:t>
      </w:r>
      <w:r>
        <w:t>istrict</w:t>
      </w:r>
      <w:r w:rsidR="00861A8E">
        <w:t xml:space="preserve"> they have backed away from some restrictive policies i.e.</w:t>
      </w:r>
      <w:r>
        <w:t xml:space="preserve">: ban on road travel during weekdays.  </w:t>
      </w:r>
    </w:p>
    <w:p w:rsidR="001A1A55" w:rsidRDefault="00861A8E" w:rsidP="00861A8E">
      <w:pPr>
        <w:contextualSpacing/>
      </w:pPr>
      <w:r>
        <w:t>The company is not obliged to post if a gate opening is temporary or not when it is open</w:t>
      </w:r>
      <w:r w:rsidR="001A1A55">
        <w:t xml:space="preserve"> on a branch road. </w:t>
      </w:r>
      <w:r>
        <w:t>There is potential to get caught behind a locked gate.</w:t>
      </w:r>
    </w:p>
    <w:p w:rsidR="00861A8E" w:rsidRDefault="001A1A55" w:rsidP="001A1A55">
      <w:pPr>
        <w:contextualSpacing/>
      </w:pPr>
      <w:r>
        <w:t xml:space="preserve">Lots of logging traffic on Comox main. </w:t>
      </w:r>
    </w:p>
    <w:p w:rsidR="00861A8E" w:rsidRDefault="00861A8E" w:rsidP="001A1A55">
      <w:pPr>
        <w:contextualSpacing/>
      </w:pPr>
    </w:p>
    <w:p w:rsidR="001A1A55" w:rsidRPr="00861A8E" w:rsidRDefault="00861A8E" w:rsidP="00861A8E">
      <w:pPr>
        <w:contextualSpacing/>
        <w:rPr>
          <w:b/>
          <w:bCs/>
        </w:rPr>
      </w:pPr>
      <w:r w:rsidRPr="00861A8E">
        <w:rPr>
          <w:b/>
          <w:bCs/>
        </w:rPr>
        <w:t>Action item: Barb to s</w:t>
      </w:r>
      <w:r w:rsidR="001A1A55" w:rsidRPr="00861A8E">
        <w:rPr>
          <w:b/>
          <w:bCs/>
        </w:rPr>
        <w:t>end</w:t>
      </w:r>
      <w:r w:rsidRPr="00861A8E">
        <w:rPr>
          <w:b/>
          <w:bCs/>
        </w:rPr>
        <w:t xml:space="preserve"> information</w:t>
      </w:r>
      <w:r w:rsidR="001A1A55" w:rsidRPr="00861A8E">
        <w:rPr>
          <w:b/>
          <w:bCs/>
        </w:rPr>
        <w:t xml:space="preserve"> to Janelle to </w:t>
      </w:r>
      <w:r w:rsidRPr="00861A8E">
        <w:rPr>
          <w:b/>
          <w:bCs/>
        </w:rPr>
        <w:t>distribute</w:t>
      </w:r>
      <w:r w:rsidR="001A1A55" w:rsidRPr="00861A8E">
        <w:rPr>
          <w:b/>
          <w:bCs/>
        </w:rPr>
        <w:t xml:space="preserve"> to membership</w:t>
      </w:r>
      <w:r w:rsidRPr="00861A8E">
        <w:rPr>
          <w:b/>
          <w:bCs/>
        </w:rPr>
        <w:t>.</w:t>
      </w:r>
    </w:p>
    <w:p w:rsidR="001A1A55" w:rsidRDefault="001A1A55" w:rsidP="001A1A55">
      <w:pPr>
        <w:contextualSpacing/>
      </w:pPr>
    </w:p>
    <w:p w:rsidR="00861A8E" w:rsidRPr="00861A8E" w:rsidRDefault="00861A8E" w:rsidP="001A1A55">
      <w:pPr>
        <w:contextualSpacing/>
        <w:rPr>
          <w:b/>
          <w:bCs/>
        </w:rPr>
      </w:pPr>
      <w:r w:rsidRPr="00861A8E">
        <w:rPr>
          <w:b/>
          <w:bCs/>
        </w:rPr>
        <w:t>Discussion:</w:t>
      </w:r>
    </w:p>
    <w:p w:rsidR="001A1A55" w:rsidRDefault="001A1A55" w:rsidP="00861A8E">
      <w:pPr>
        <w:contextualSpacing/>
      </w:pPr>
      <w:r>
        <w:t xml:space="preserve">Russ: </w:t>
      </w:r>
      <w:r w:rsidR="00861A8E">
        <w:t>Only four</w:t>
      </w:r>
      <w:r>
        <w:t xml:space="preserve"> people </w:t>
      </w:r>
      <w:r w:rsidR="00861A8E">
        <w:t>participated in the</w:t>
      </w:r>
      <w:r>
        <w:t xml:space="preserve"> last work party</w:t>
      </w:r>
      <w:r w:rsidR="00861A8E">
        <w:t xml:space="preserve"> on Arrowsmith</w:t>
      </w:r>
      <w:r>
        <w:t xml:space="preserve">. </w:t>
      </w:r>
      <w:r w:rsidR="00861A8E">
        <w:t>He w</w:t>
      </w:r>
      <w:r>
        <w:t xml:space="preserve">ill </w:t>
      </w:r>
      <w:r w:rsidR="00861A8E">
        <w:t>schedule</w:t>
      </w:r>
      <w:r>
        <w:t xml:space="preserve"> another work party for late July or August. Barb to recruit from the valley. Need </w:t>
      </w:r>
      <w:r w:rsidR="00861A8E">
        <w:t xml:space="preserve">building </w:t>
      </w:r>
      <w:r>
        <w:t>materials.</w:t>
      </w:r>
    </w:p>
    <w:p w:rsidR="001A1A55" w:rsidRDefault="001A1A55" w:rsidP="001A1A55">
      <w:pPr>
        <w:contextualSpacing/>
      </w:pPr>
    </w:p>
    <w:p w:rsidR="001A1A55" w:rsidRPr="009A314F" w:rsidRDefault="001A1A55" w:rsidP="001A1A55">
      <w:pPr>
        <w:contextualSpacing/>
        <w:rPr>
          <w:b/>
          <w:bCs/>
        </w:rPr>
      </w:pPr>
      <w:r w:rsidRPr="009A314F">
        <w:rPr>
          <w:b/>
          <w:bCs/>
        </w:rPr>
        <w:t xml:space="preserve">8. The trip schedule – summer offerings?                                                     </w:t>
      </w:r>
      <w:r w:rsidR="00D10A53">
        <w:rPr>
          <w:b/>
          <w:bCs/>
        </w:rPr>
        <w:tab/>
      </w:r>
      <w:r w:rsidR="00D10A53">
        <w:rPr>
          <w:b/>
          <w:bCs/>
        </w:rPr>
        <w:tab/>
      </w:r>
      <w:r w:rsidR="00360EC3">
        <w:rPr>
          <w:b/>
          <w:bCs/>
        </w:rPr>
        <w:tab/>
      </w:r>
      <w:r w:rsidRPr="009A314F">
        <w:rPr>
          <w:b/>
          <w:bCs/>
        </w:rPr>
        <w:t>Catrin</w:t>
      </w:r>
    </w:p>
    <w:p w:rsidR="001A1A55" w:rsidRDefault="001A1A55" w:rsidP="001A1A55">
      <w:pPr>
        <w:contextualSpacing/>
      </w:pPr>
      <w:r>
        <w:t>Covered earlier.</w:t>
      </w:r>
    </w:p>
    <w:p w:rsidR="001A1A55" w:rsidRDefault="001A1A55" w:rsidP="001A1A55">
      <w:pPr>
        <w:contextualSpacing/>
      </w:pPr>
    </w:p>
    <w:p w:rsidR="001A1A55" w:rsidRPr="009A314F" w:rsidRDefault="001A1A55" w:rsidP="001A1A55">
      <w:pPr>
        <w:contextualSpacing/>
        <w:rPr>
          <w:b/>
          <w:bCs/>
        </w:rPr>
      </w:pPr>
      <w:r w:rsidRPr="009A314F">
        <w:rPr>
          <w:b/>
          <w:bCs/>
        </w:rPr>
        <w:t xml:space="preserve">9. Suggestion for photo competition   </w:t>
      </w:r>
      <w:r w:rsidRPr="009A314F">
        <w:rPr>
          <w:b/>
          <w:bCs/>
        </w:rPr>
        <w:tab/>
      </w:r>
      <w:r w:rsidRPr="009A314F">
        <w:rPr>
          <w:b/>
          <w:bCs/>
        </w:rPr>
        <w:tab/>
      </w:r>
      <w:r w:rsidRPr="009A314F">
        <w:rPr>
          <w:b/>
          <w:bCs/>
        </w:rPr>
        <w:tab/>
      </w:r>
      <w:r w:rsidRPr="009A314F">
        <w:rPr>
          <w:b/>
          <w:bCs/>
        </w:rPr>
        <w:tab/>
        <w:t xml:space="preserve">         </w:t>
      </w:r>
      <w:r w:rsidR="00D10A53">
        <w:rPr>
          <w:b/>
          <w:bCs/>
        </w:rPr>
        <w:tab/>
      </w:r>
      <w:r w:rsidR="00D10A53">
        <w:rPr>
          <w:b/>
          <w:bCs/>
        </w:rPr>
        <w:tab/>
      </w:r>
      <w:r w:rsidRPr="009A314F">
        <w:rPr>
          <w:b/>
          <w:bCs/>
        </w:rPr>
        <w:t xml:space="preserve">   </w:t>
      </w:r>
      <w:r w:rsidR="00360EC3">
        <w:rPr>
          <w:b/>
          <w:bCs/>
        </w:rPr>
        <w:tab/>
      </w:r>
      <w:r w:rsidRPr="009A314F">
        <w:rPr>
          <w:b/>
          <w:bCs/>
        </w:rPr>
        <w:t xml:space="preserve"> Peggy</w:t>
      </w:r>
    </w:p>
    <w:p w:rsidR="001A1A55" w:rsidRDefault="00360EC3" w:rsidP="001A1A55">
      <w:pPr>
        <w:contextualSpacing/>
      </w:pPr>
      <w:r>
        <w:t xml:space="preserve">Discussion: </w:t>
      </w:r>
      <w:r w:rsidR="001A1A55">
        <w:t>Suggestion for video</w:t>
      </w:r>
      <w:r>
        <w:t xml:space="preserve"> to be included</w:t>
      </w:r>
      <w:r w:rsidR="001A1A55">
        <w:t>.</w:t>
      </w:r>
    </w:p>
    <w:p w:rsidR="001A1A55" w:rsidRDefault="001A1A55" w:rsidP="001A1A55">
      <w:pPr>
        <w:contextualSpacing/>
      </w:pPr>
      <w:r>
        <w:t>Date: Thursday October 27th</w:t>
      </w:r>
    </w:p>
    <w:p w:rsidR="001A1A55" w:rsidRDefault="001A1A55" w:rsidP="001A1A55">
      <w:pPr>
        <w:contextualSpacing/>
      </w:pPr>
    </w:p>
    <w:p w:rsidR="001A1A55" w:rsidRPr="009A314F" w:rsidRDefault="001A1A55" w:rsidP="001A1A55">
      <w:pPr>
        <w:contextualSpacing/>
        <w:rPr>
          <w:b/>
          <w:bCs/>
        </w:rPr>
      </w:pPr>
      <w:r w:rsidRPr="009A314F">
        <w:rPr>
          <w:b/>
          <w:bCs/>
        </w:rPr>
        <w:t xml:space="preserve">10. Spring banquet 2017   </w:t>
      </w:r>
      <w:r w:rsidRPr="009A314F">
        <w:rPr>
          <w:b/>
          <w:bCs/>
        </w:rPr>
        <w:tab/>
      </w:r>
      <w:r w:rsidRPr="009A314F">
        <w:rPr>
          <w:b/>
          <w:bCs/>
        </w:rPr>
        <w:tab/>
      </w:r>
      <w:r w:rsidRPr="009A314F">
        <w:rPr>
          <w:b/>
          <w:bCs/>
        </w:rPr>
        <w:tab/>
      </w:r>
      <w:r w:rsidRPr="009A314F">
        <w:rPr>
          <w:b/>
          <w:bCs/>
        </w:rPr>
        <w:tab/>
      </w:r>
      <w:r w:rsidRPr="009A314F">
        <w:rPr>
          <w:b/>
          <w:bCs/>
        </w:rPr>
        <w:tab/>
      </w:r>
      <w:r w:rsidRPr="009A314F">
        <w:rPr>
          <w:b/>
          <w:bCs/>
        </w:rPr>
        <w:tab/>
        <w:t xml:space="preserve">            </w:t>
      </w:r>
      <w:r w:rsidR="00D10A53">
        <w:rPr>
          <w:b/>
          <w:bCs/>
        </w:rPr>
        <w:tab/>
      </w:r>
      <w:r w:rsidR="00D10A53">
        <w:rPr>
          <w:b/>
          <w:bCs/>
        </w:rPr>
        <w:tab/>
      </w:r>
      <w:r w:rsidRPr="009A314F">
        <w:rPr>
          <w:b/>
          <w:bCs/>
        </w:rPr>
        <w:t>Catrin</w:t>
      </w:r>
    </w:p>
    <w:p w:rsidR="001A1A55" w:rsidRDefault="001A1A55" w:rsidP="001A1A55">
      <w:pPr>
        <w:contextualSpacing/>
      </w:pPr>
      <w:r>
        <w:t>Need someone to organize: venue and speaker</w:t>
      </w:r>
    </w:p>
    <w:p w:rsidR="001A1A55" w:rsidRDefault="001A1A55" w:rsidP="001A1A55">
      <w:pPr>
        <w:contextualSpacing/>
      </w:pPr>
    </w:p>
    <w:p w:rsidR="001A1A55" w:rsidRPr="009A314F" w:rsidRDefault="001A1A55" w:rsidP="001A1A55">
      <w:pPr>
        <w:contextualSpacing/>
        <w:rPr>
          <w:b/>
          <w:bCs/>
        </w:rPr>
      </w:pPr>
      <w:r w:rsidRPr="009A314F">
        <w:rPr>
          <w:b/>
          <w:bCs/>
        </w:rPr>
        <w:t>11. Date of next meeting (s)</w:t>
      </w:r>
      <w:r w:rsidRPr="009A314F">
        <w:rPr>
          <w:b/>
          <w:bCs/>
        </w:rPr>
        <w:tab/>
      </w:r>
      <w:r w:rsidRPr="009A314F">
        <w:rPr>
          <w:b/>
          <w:bCs/>
        </w:rPr>
        <w:tab/>
      </w:r>
      <w:r w:rsidRPr="009A314F">
        <w:rPr>
          <w:b/>
          <w:bCs/>
        </w:rPr>
        <w:tab/>
      </w:r>
      <w:r w:rsidRPr="009A314F">
        <w:rPr>
          <w:b/>
          <w:bCs/>
        </w:rPr>
        <w:tab/>
      </w:r>
      <w:r w:rsidRPr="009A314F">
        <w:rPr>
          <w:b/>
          <w:bCs/>
        </w:rPr>
        <w:tab/>
      </w:r>
      <w:r w:rsidRPr="009A314F">
        <w:rPr>
          <w:b/>
          <w:bCs/>
        </w:rPr>
        <w:tab/>
      </w:r>
      <w:r w:rsidR="00D10A53">
        <w:rPr>
          <w:b/>
          <w:bCs/>
        </w:rPr>
        <w:tab/>
      </w:r>
      <w:r w:rsidR="00D10A53">
        <w:rPr>
          <w:b/>
          <w:bCs/>
        </w:rPr>
        <w:tab/>
      </w:r>
      <w:r w:rsidRPr="009A314F">
        <w:rPr>
          <w:b/>
          <w:bCs/>
        </w:rPr>
        <w:t>Catrin</w:t>
      </w:r>
    </w:p>
    <w:p w:rsidR="001A1A55" w:rsidRDefault="00360EC3" w:rsidP="001A1A55">
      <w:pPr>
        <w:contextualSpacing/>
      </w:pPr>
      <w:r>
        <w:t>Discussion:</w:t>
      </w:r>
      <w:r w:rsidR="00592554">
        <w:t xml:space="preserve"> </w:t>
      </w:r>
      <w:r w:rsidR="001A1A55">
        <w:t xml:space="preserve">Tuesday </w:t>
      </w:r>
      <w:r>
        <w:t xml:space="preserve">August </w:t>
      </w:r>
      <w:r w:rsidR="001A1A55">
        <w:t>30th</w:t>
      </w:r>
    </w:p>
    <w:p w:rsidR="001A1A55" w:rsidRDefault="001A1A55" w:rsidP="001A1A55">
      <w:pPr>
        <w:contextualSpacing/>
      </w:pPr>
    </w:p>
    <w:p w:rsidR="001A1A55" w:rsidRPr="009A314F" w:rsidRDefault="001A1A55" w:rsidP="001A1A55">
      <w:pPr>
        <w:contextualSpacing/>
        <w:rPr>
          <w:b/>
          <w:bCs/>
        </w:rPr>
      </w:pPr>
      <w:r w:rsidRPr="009A314F">
        <w:rPr>
          <w:b/>
          <w:bCs/>
        </w:rPr>
        <w:t>12. Any other business</w:t>
      </w:r>
    </w:p>
    <w:p w:rsidR="00E509E2" w:rsidRDefault="00E509E2">
      <w:r>
        <w:br w:type="page"/>
      </w:r>
    </w:p>
    <w:p w:rsidR="00E509E2" w:rsidRPr="00E509E2" w:rsidRDefault="00E509E2" w:rsidP="00E509E2">
      <w:pPr>
        <w:tabs>
          <w:tab w:val="left" w:pos="2115"/>
        </w:tabs>
        <w:spacing w:after="160" w:line="256" w:lineRule="auto"/>
        <w:jc w:val="center"/>
        <w:rPr>
          <w:rFonts w:ascii="Calibri" w:eastAsia="Calibri" w:hAnsi="Calibri" w:cs="Arial"/>
          <w:b/>
          <w:sz w:val="24"/>
          <w:szCs w:val="24"/>
        </w:rPr>
      </w:pPr>
      <w:r w:rsidRPr="00E509E2">
        <w:rPr>
          <w:rFonts w:ascii="Calibri" w:eastAsia="Calibri" w:hAnsi="Calibri" w:cs="Arial"/>
          <w:b/>
          <w:sz w:val="24"/>
          <w:szCs w:val="24"/>
        </w:rPr>
        <w:lastRenderedPageBreak/>
        <w:t>ACC VI  Actuals to Budget 2016:  Jan 1, 2016 to May 31, 2016</w:t>
      </w:r>
    </w:p>
    <w:tbl>
      <w:tblPr>
        <w:tblpPr w:leftFromText="180" w:rightFromText="180" w:vertAnchor="text" w:tblpX="1382" w:tblpY="1"/>
        <w:tblOverlap w:val="never"/>
        <w:tblW w:w="7968" w:type="dxa"/>
        <w:tblLook w:val="04A0" w:firstRow="1" w:lastRow="0" w:firstColumn="1" w:lastColumn="0" w:noHBand="0" w:noVBand="1"/>
      </w:tblPr>
      <w:tblGrid>
        <w:gridCol w:w="4000"/>
        <w:gridCol w:w="1134"/>
        <w:gridCol w:w="1417"/>
        <w:gridCol w:w="1417"/>
      </w:tblGrid>
      <w:tr w:rsidR="00E509E2" w:rsidRPr="00E509E2" w:rsidTr="00E509E2">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E509E2" w:rsidRPr="00E509E2" w:rsidRDefault="00E509E2" w:rsidP="00E509E2">
            <w:pPr>
              <w:spacing w:after="0" w:line="240" w:lineRule="auto"/>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 xml:space="preserve">Income </w:t>
            </w:r>
          </w:p>
        </w:tc>
        <w:tc>
          <w:tcPr>
            <w:tcW w:w="1134" w:type="dxa"/>
            <w:tcBorders>
              <w:top w:val="single" w:sz="4" w:space="0" w:color="auto"/>
              <w:left w:val="nil"/>
              <w:bottom w:val="single" w:sz="4" w:space="0" w:color="auto"/>
              <w:right w:val="single" w:sz="4" w:space="0" w:color="auto"/>
            </w:tcBorders>
            <w:shd w:val="clear" w:color="auto" w:fill="BDD7EE"/>
            <w:vAlign w:val="bottom"/>
            <w:hideMark/>
          </w:tcPr>
          <w:p w:rsidR="00E509E2" w:rsidRPr="00E509E2" w:rsidRDefault="00E509E2" w:rsidP="00E509E2">
            <w:pPr>
              <w:spacing w:after="0" w:line="240" w:lineRule="auto"/>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Budget 2016</w:t>
            </w:r>
          </w:p>
        </w:tc>
        <w:tc>
          <w:tcPr>
            <w:tcW w:w="1417" w:type="dxa"/>
            <w:tcBorders>
              <w:top w:val="single" w:sz="4" w:space="0" w:color="auto"/>
              <w:left w:val="single" w:sz="4" w:space="0" w:color="auto"/>
              <w:bottom w:val="single" w:sz="4" w:space="0" w:color="auto"/>
              <w:right w:val="single" w:sz="4" w:space="0" w:color="auto"/>
            </w:tcBorders>
            <w:shd w:val="clear" w:color="auto" w:fill="BDD7EE"/>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Actuals to Mar 31</w:t>
            </w:r>
          </w:p>
        </w:tc>
        <w:tc>
          <w:tcPr>
            <w:tcW w:w="1417" w:type="dxa"/>
            <w:tcBorders>
              <w:top w:val="single" w:sz="4" w:space="0" w:color="auto"/>
              <w:left w:val="single" w:sz="4" w:space="0" w:color="auto"/>
              <w:bottom w:val="single" w:sz="4" w:space="0" w:color="auto"/>
              <w:right w:val="single" w:sz="4" w:space="0" w:color="auto"/>
            </w:tcBorders>
            <w:shd w:val="clear" w:color="auto" w:fill="BDD7EE"/>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Actuals to May 31</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Banff Film Festival</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17,000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Contributions and Advertising</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150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Equipment Rentals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135</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220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HST/GST recoverable</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1,000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772</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GST Rebate from 2015</w:t>
            </w:r>
          </w:p>
        </w:tc>
        <w:tc>
          <w:tcPr>
            <w:tcW w:w="1134" w:type="dxa"/>
            <w:tcBorders>
              <w:top w:val="nil"/>
              <w:left w:val="nil"/>
              <w:bottom w:val="single" w:sz="4" w:space="0" w:color="auto"/>
              <w:right w:val="single" w:sz="4" w:space="0" w:color="auto"/>
            </w:tcBorders>
            <w:vAlign w:val="bottom"/>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136</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136</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Investment Income</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450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450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450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Transfer in from the Memorial fund</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1,000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VI Section membership dues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5,800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1790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2155</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 xml:space="preserve"> Course fees </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3,000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150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 xml:space="preserve"> Interest </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25</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6</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9</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Donations Memorial Fund</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200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Summer camp 2016</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 </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7500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14050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Summer camp Lake O’Hara</w:t>
            </w:r>
          </w:p>
        </w:tc>
        <w:tc>
          <w:tcPr>
            <w:tcW w:w="1134" w:type="dxa"/>
            <w:tcBorders>
              <w:top w:val="nil"/>
              <w:left w:val="nil"/>
              <w:bottom w:val="single" w:sz="4" w:space="0" w:color="auto"/>
              <w:right w:val="single" w:sz="4" w:space="0" w:color="auto"/>
            </w:tcBorders>
            <w:vAlign w:val="bottom"/>
          </w:tcPr>
          <w:p w:rsidR="00E509E2" w:rsidRPr="00E509E2" w:rsidRDefault="00E509E2" w:rsidP="00E509E2">
            <w:pPr>
              <w:spacing w:after="0" w:line="240" w:lineRule="auto"/>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6930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6930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shd w:val="clear" w:color="auto" w:fill="BDD7EE"/>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 xml:space="preserve"> Total </w:t>
            </w:r>
          </w:p>
        </w:tc>
        <w:tc>
          <w:tcPr>
            <w:tcW w:w="1134" w:type="dxa"/>
            <w:tcBorders>
              <w:top w:val="nil"/>
              <w:left w:val="nil"/>
              <w:bottom w:val="single" w:sz="4" w:space="0" w:color="auto"/>
              <w:right w:val="single" w:sz="4" w:space="0" w:color="auto"/>
            </w:tcBorders>
            <w:shd w:val="clear" w:color="auto" w:fill="BDD7EE"/>
            <w:vAlign w:val="bottom"/>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29,125</w:t>
            </w:r>
          </w:p>
        </w:tc>
        <w:tc>
          <w:tcPr>
            <w:tcW w:w="1417" w:type="dxa"/>
            <w:tcBorders>
              <w:top w:val="single" w:sz="4" w:space="0" w:color="auto"/>
              <w:left w:val="single" w:sz="4" w:space="0" w:color="auto"/>
              <w:bottom w:val="single" w:sz="4" w:space="0" w:color="auto"/>
              <w:right w:val="single" w:sz="4" w:space="0" w:color="auto"/>
            </w:tcBorders>
            <w:shd w:val="clear" w:color="auto" w:fill="BDD7EE"/>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17,869</w:t>
            </w:r>
          </w:p>
        </w:tc>
        <w:tc>
          <w:tcPr>
            <w:tcW w:w="1417" w:type="dxa"/>
            <w:tcBorders>
              <w:top w:val="single" w:sz="4" w:space="0" w:color="auto"/>
              <w:left w:val="single" w:sz="4" w:space="0" w:color="auto"/>
              <w:bottom w:val="single" w:sz="4" w:space="0" w:color="auto"/>
              <w:right w:val="single" w:sz="4" w:space="0" w:color="auto"/>
            </w:tcBorders>
            <w:shd w:val="clear" w:color="auto" w:fill="BDD7EE"/>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24020</w:t>
            </w:r>
          </w:p>
        </w:tc>
      </w:tr>
      <w:tr w:rsidR="00E509E2" w:rsidRPr="00E509E2" w:rsidTr="00E509E2">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E509E2" w:rsidRPr="00E509E2" w:rsidRDefault="00E509E2" w:rsidP="00E509E2">
            <w:pPr>
              <w:spacing w:after="0" w:line="240" w:lineRule="auto"/>
              <w:jc w:val="center"/>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Expenses</w:t>
            </w:r>
          </w:p>
        </w:tc>
        <w:tc>
          <w:tcPr>
            <w:tcW w:w="1134" w:type="dxa"/>
            <w:tcBorders>
              <w:top w:val="single" w:sz="4" w:space="0" w:color="auto"/>
              <w:left w:val="nil"/>
              <w:bottom w:val="single" w:sz="4" w:space="0" w:color="auto"/>
              <w:right w:val="single" w:sz="4" w:space="0" w:color="auto"/>
            </w:tcBorders>
            <w:shd w:val="clear" w:color="auto" w:fill="BDD7EE"/>
            <w:vAlign w:val="bottom"/>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 </w:t>
            </w:r>
          </w:p>
        </w:tc>
        <w:tc>
          <w:tcPr>
            <w:tcW w:w="1417" w:type="dxa"/>
            <w:tcBorders>
              <w:top w:val="single" w:sz="4" w:space="0" w:color="auto"/>
              <w:left w:val="single" w:sz="4" w:space="0" w:color="auto"/>
              <w:bottom w:val="single" w:sz="4" w:space="0" w:color="auto"/>
              <w:right w:val="single" w:sz="4" w:space="0" w:color="auto"/>
            </w:tcBorders>
            <w:shd w:val="clear" w:color="auto" w:fill="BDD7EE"/>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BDD7EE"/>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Banff Film Festival</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3,000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Bushwacker Publication</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4,000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3842</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Leadership</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1,000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712</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712</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 xml:space="preserve">Special Projects </w:t>
            </w:r>
          </w:p>
        </w:tc>
        <w:tc>
          <w:tcPr>
            <w:tcW w:w="1134" w:type="dxa"/>
            <w:tcBorders>
              <w:top w:val="nil"/>
              <w:left w:val="nil"/>
              <w:bottom w:val="single" w:sz="4" w:space="0" w:color="auto"/>
              <w:right w:val="single" w:sz="4" w:space="0" w:color="auto"/>
            </w:tcBorders>
            <w:vAlign w:val="bottom"/>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78</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78</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 xml:space="preserve">Education </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4,000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894</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894</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Course subsidies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5,000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904</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904</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Donations to other organizations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2,300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150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Donations to the memorial fund</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400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Equipment Purchases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600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537</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537</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Misc projects and events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1,500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540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576</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Postage and Delivery</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225</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AGM, Banquet and BBQ &amp; Xmas party</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1,000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932</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Slide shows and meetings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750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350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350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Youth Grant Payouts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1,000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1400</w:t>
            </w:r>
          </w:p>
        </w:tc>
        <w:tc>
          <w:tcPr>
            <w:tcW w:w="1417" w:type="dxa"/>
            <w:tcBorders>
              <w:top w:val="single" w:sz="4" w:space="0" w:color="auto"/>
              <w:left w:val="single" w:sz="4" w:space="0" w:color="auto"/>
              <w:bottom w:val="single" w:sz="4" w:space="0" w:color="auto"/>
              <w:right w:val="single" w:sz="4" w:space="0" w:color="auto"/>
            </w:tcBorders>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1400</w:t>
            </w: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FMCBC</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3,000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Camps contingencies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300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Website and maintenance</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250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nil"/>
              <w:left w:val="single" w:sz="4" w:space="0" w:color="auto"/>
              <w:bottom w:val="single" w:sz="4" w:space="0" w:color="auto"/>
              <w:right w:val="single" w:sz="4" w:space="0" w:color="auto"/>
            </w:tcBorders>
            <w:noWrap/>
            <w:vAlign w:val="center"/>
            <w:hideMark/>
          </w:tcPr>
          <w:p w:rsidR="00E509E2" w:rsidRPr="00E509E2" w:rsidRDefault="00E509E2" w:rsidP="00E509E2">
            <w:pPr>
              <w:spacing w:after="0" w:line="240" w:lineRule="auto"/>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Up-island events</w:t>
            </w:r>
          </w:p>
        </w:tc>
        <w:tc>
          <w:tcPr>
            <w:tcW w:w="1134" w:type="dxa"/>
            <w:tcBorders>
              <w:top w:val="nil"/>
              <w:left w:val="nil"/>
              <w:bottom w:val="single" w:sz="4" w:space="0" w:color="auto"/>
              <w:right w:val="single" w:sz="4" w:space="0" w:color="auto"/>
            </w:tcBorders>
            <w:vAlign w:val="bottom"/>
            <w:hideMark/>
          </w:tcPr>
          <w:p w:rsidR="00E509E2" w:rsidRPr="00E509E2" w:rsidRDefault="00E509E2" w:rsidP="00E509E2">
            <w:pPr>
              <w:spacing w:after="0" w:line="240" w:lineRule="auto"/>
              <w:jc w:val="right"/>
              <w:rPr>
                <w:rFonts w:ascii="Calibri" w:eastAsia="Times New Roman" w:hAnsi="Calibri" w:cs="Times New Roman"/>
                <w:color w:val="000000"/>
                <w:lang w:eastAsia="en-CA"/>
              </w:rPr>
            </w:pPr>
            <w:r w:rsidRPr="00E509E2">
              <w:rPr>
                <w:rFonts w:ascii="Calibri" w:eastAsia="Times New Roman" w:hAnsi="Calibri" w:cs="Times New Roman"/>
                <w:color w:val="000000"/>
                <w:lang w:eastAsia="en-CA"/>
              </w:rPr>
              <w:t>800</w:t>
            </w: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c>
          <w:tcPr>
            <w:tcW w:w="1417" w:type="dxa"/>
            <w:tcBorders>
              <w:top w:val="single" w:sz="4" w:space="0" w:color="auto"/>
              <w:left w:val="single" w:sz="4" w:space="0" w:color="auto"/>
              <w:bottom w:val="single" w:sz="4" w:space="0" w:color="auto"/>
              <w:right w:val="single" w:sz="4" w:space="0" w:color="auto"/>
            </w:tcBorders>
          </w:tcPr>
          <w:p w:rsidR="00E509E2" w:rsidRPr="00E509E2" w:rsidRDefault="00E509E2" w:rsidP="00E509E2">
            <w:pPr>
              <w:spacing w:after="0" w:line="240" w:lineRule="auto"/>
              <w:jc w:val="right"/>
              <w:rPr>
                <w:rFonts w:ascii="Calibri" w:eastAsia="Times New Roman" w:hAnsi="Calibri" w:cs="Times New Roman"/>
                <w:color w:val="000000"/>
                <w:lang w:eastAsia="en-CA"/>
              </w:rPr>
            </w:pPr>
          </w:p>
        </w:tc>
      </w:tr>
      <w:tr w:rsidR="00E509E2" w:rsidRPr="00E509E2" w:rsidTr="00E509E2">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E509E2" w:rsidRPr="00E509E2" w:rsidRDefault="00E509E2" w:rsidP="00E509E2">
            <w:pPr>
              <w:spacing w:after="0" w:line="240" w:lineRule="auto"/>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TOTAL</w:t>
            </w:r>
          </w:p>
        </w:tc>
        <w:tc>
          <w:tcPr>
            <w:tcW w:w="1134" w:type="dxa"/>
            <w:tcBorders>
              <w:top w:val="single" w:sz="4" w:space="0" w:color="auto"/>
              <w:left w:val="nil"/>
              <w:bottom w:val="single" w:sz="4" w:space="0" w:color="auto"/>
              <w:right w:val="single" w:sz="4" w:space="0" w:color="auto"/>
            </w:tcBorders>
            <w:shd w:val="clear" w:color="auto" w:fill="BDD7EE"/>
            <w:vAlign w:val="bottom"/>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29,125</w:t>
            </w:r>
          </w:p>
        </w:tc>
        <w:tc>
          <w:tcPr>
            <w:tcW w:w="1417" w:type="dxa"/>
            <w:tcBorders>
              <w:top w:val="single" w:sz="4" w:space="0" w:color="auto"/>
              <w:left w:val="single" w:sz="4" w:space="0" w:color="auto"/>
              <w:bottom w:val="single" w:sz="4" w:space="0" w:color="auto"/>
              <w:right w:val="single" w:sz="4" w:space="0" w:color="auto"/>
            </w:tcBorders>
            <w:shd w:val="clear" w:color="auto" w:fill="BDD7EE"/>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6397</w:t>
            </w:r>
          </w:p>
        </w:tc>
        <w:tc>
          <w:tcPr>
            <w:tcW w:w="1417" w:type="dxa"/>
            <w:tcBorders>
              <w:top w:val="single" w:sz="4" w:space="0" w:color="auto"/>
              <w:left w:val="single" w:sz="4" w:space="0" w:color="auto"/>
              <w:bottom w:val="single" w:sz="4" w:space="0" w:color="auto"/>
              <w:right w:val="single" w:sz="4" w:space="0" w:color="auto"/>
            </w:tcBorders>
            <w:shd w:val="clear" w:color="auto" w:fill="BDD7EE"/>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9443</w:t>
            </w:r>
          </w:p>
        </w:tc>
      </w:tr>
      <w:tr w:rsidR="00E509E2" w:rsidRPr="00E509E2" w:rsidTr="00E509E2">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E509E2" w:rsidRPr="00E509E2" w:rsidRDefault="00E509E2" w:rsidP="00E509E2">
            <w:pPr>
              <w:spacing w:after="0" w:line="240" w:lineRule="auto"/>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Difference</w:t>
            </w:r>
          </w:p>
        </w:tc>
        <w:tc>
          <w:tcPr>
            <w:tcW w:w="1134" w:type="dxa"/>
            <w:tcBorders>
              <w:top w:val="single" w:sz="4" w:space="0" w:color="auto"/>
              <w:left w:val="nil"/>
              <w:bottom w:val="single" w:sz="4" w:space="0" w:color="auto"/>
              <w:right w:val="single" w:sz="4" w:space="0" w:color="auto"/>
            </w:tcBorders>
            <w:shd w:val="clear" w:color="auto" w:fill="BDD7EE"/>
            <w:vAlign w:val="bottom"/>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BDD7EE"/>
            <w:hideMark/>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r w:rsidRPr="00E509E2">
              <w:rPr>
                <w:rFonts w:ascii="Calibri" w:eastAsia="Times New Roman" w:hAnsi="Calibri" w:cs="Times New Roman"/>
                <w:b/>
                <w:bCs/>
                <w:color w:val="000000"/>
                <w:lang w:eastAsia="en-CA"/>
              </w:rPr>
              <w:t>11,472</w:t>
            </w:r>
          </w:p>
        </w:tc>
        <w:tc>
          <w:tcPr>
            <w:tcW w:w="1417" w:type="dxa"/>
            <w:tcBorders>
              <w:top w:val="single" w:sz="4" w:space="0" w:color="auto"/>
              <w:left w:val="single" w:sz="4" w:space="0" w:color="auto"/>
              <w:bottom w:val="single" w:sz="4" w:space="0" w:color="auto"/>
              <w:right w:val="single" w:sz="4" w:space="0" w:color="auto"/>
            </w:tcBorders>
            <w:shd w:val="clear" w:color="auto" w:fill="BDD7EE"/>
          </w:tcPr>
          <w:p w:rsidR="00E509E2" w:rsidRPr="00E509E2" w:rsidRDefault="00E509E2" w:rsidP="00E509E2">
            <w:pPr>
              <w:spacing w:after="0" w:line="240" w:lineRule="auto"/>
              <w:jc w:val="right"/>
              <w:rPr>
                <w:rFonts w:ascii="Calibri" w:eastAsia="Times New Roman" w:hAnsi="Calibri" w:cs="Times New Roman"/>
                <w:b/>
                <w:bCs/>
                <w:color w:val="000000"/>
                <w:lang w:eastAsia="en-CA"/>
              </w:rPr>
            </w:pPr>
          </w:p>
        </w:tc>
      </w:tr>
    </w:tbl>
    <w:p w:rsidR="00E509E2" w:rsidRPr="00E509E2" w:rsidRDefault="00E509E2" w:rsidP="00E509E2">
      <w:pPr>
        <w:tabs>
          <w:tab w:val="left" w:pos="2115"/>
        </w:tabs>
        <w:spacing w:after="0" w:line="257" w:lineRule="auto"/>
        <w:contextualSpacing/>
        <w:rPr>
          <w:rFonts w:ascii="Calibri" w:eastAsia="Calibri" w:hAnsi="Calibri" w:cs="Arial"/>
          <w:sz w:val="24"/>
          <w:szCs w:val="24"/>
        </w:rPr>
      </w:pPr>
      <w:r>
        <w:rPr>
          <w:rFonts w:ascii="Calibri" w:eastAsia="Calibri" w:hAnsi="Calibri" w:cs="Arial"/>
          <w:sz w:val="24"/>
          <w:szCs w:val="24"/>
        </w:rPr>
        <w:br w:type="textWrapping" w:clear="all"/>
      </w:r>
      <w:r w:rsidRPr="00E509E2">
        <w:rPr>
          <w:rFonts w:ascii="Calibri" w:eastAsia="Calibri" w:hAnsi="Calibri" w:cs="Arial"/>
          <w:sz w:val="24"/>
          <w:szCs w:val="24"/>
        </w:rPr>
        <w:t>Notes:</w:t>
      </w:r>
    </w:p>
    <w:p w:rsidR="00E509E2" w:rsidRPr="00E509E2" w:rsidRDefault="00E509E2" w:rsidP="00E509E2">
      <w:pPr>
        <w:numPr>
          <w:ilvl w:val="0"/>
          <w:numId w:val="1"/>
        </w:numPr>
        <w:tabs>
          <w:tab w:val="left" w:pos="2115"/>
        </w:tabs>
        <w:spacing w:after="0" w:line="256" w:lineRule="auto"/>
        <w:contextualSpacing/>
        <w:rPr>
          <w:rFonts w:ascii="Calibri" w:eastAsia="Calibri" w:hAnsi="Calibri" w:cs="Arial"/>
          <w:sz w:val="24"/>
          <w:szCs w:val="24"/>
        </w:rPr>
      </w:pPr>
      <w:r w:rsidRPr="00E509E2">
        <w:rPr>
          <w:rFonts w:ascii="Calibri" w:eastAsia="Calibri" w:hAnsi="Calibri" w:cs="Arial"/>
          <w:sz w:val="24"/>
          <w:szCs w:val="24"/>
        </w:rPr>
        <w:t>Summer Camp Lake O’Hara down payment of $1127 paid in 2015</w:t>
      </w:r>
    </w:p>
    <w:p w:rsidR="00E509E2" w:rsidRPr="00E509E2" w:rsidRDefault="00E509E2" w:rsidP="00E509E2">
      <w:pPr>
        <w:numPr>
          <w:ilvl w:val="0"/>
          <w:numId w:val="1"/>
        </w:numPr>
        <w:tabs>
          <w:tab w:val="left" w:pos="2115"/>
        </w:tabs>
        <w:spacing w:after="160" w:line="256" w:lineRule="auto"/>
        <w:contextualSpacing/>
        <w:rPr>
          <w:rFonts w:ascii="Calibri" w:eastAsia="Calibri" w:hAnsi="Calibri" w:cs="Arial"/>
          <w:sz w:val="24"/>
          <w:szCs w:val="24"/>
        </w:rPr>
      </w:pPr>
      <w:r w:rsidRPr="00E509E2">
        <w:rPr>
          <w:rFonts w:ascii="Calibri" w:eastAsia="Calibri" w:hAnsi="Calibri" w:cs="Arial"/>
          <w:sz w:val="24"/>
          <w:szCs w:val="24"/>
        </w:rPr>
        <w:t>Ski camp 2017 down payment of $3750 paid in 2015</w:t>
      </w:r>
    </w:p>
    <w:p w:rsidR="00E509E2" w:rsidRPr="00E509E2" w:rsidRDefault="00E509E2" w:rsidP="00E509E2">
      <w:pPr>
        <w:numPr>
          <w:ilvl w:val="0"/>
          <w:numId w:val="1"/>
        </w:numPr>
        <w:tabs>
          <w:tab w:val="left" w:pos="2115"/>
        </w:tabs>
        <w:spacing w:after="160" w:line="256" w:lineRule="auto"/>
        <w:contextualSpacing/>
        <w:rPr>
          <w:rFonts w:ascii="Calibri" w:eastAsia="Calibri" w:hAnsi="Calibri" w:cs="Arial"/>
          <w:sz w:val="24"/>
          <w:szCs w:val="24"/>
        </w:rPr>
      </w:pPr>
      <w:r w:rsidRPr="00E509E2">
        <w:rPr>
          <w:rFonts w:ascii="Calibri" w:eastAsia="Calibri" w:hAnsi="Calibri" w:cs="Arial"/>
          <w:sz w:val="24"/>
          <w:szCs w:val="24"/>
        </w:rPr>
        <w:lastRenderedPageBreak/>
        <w:t>Downpayment for 2017 AGM of $645 paid in 2016</w:t>
      </w:r>
      <w:r w:rsidRPr="00E509E2">
        <w:rPr>
          <w:rFonts w:ascii="Calibri" w:eastAsia="Calibri" w:hAnsi="Calibri" w:cs="Arial"/>
          <w:sz w:val="24"/>
          <w:szCs w:val="24"/>
        </w:rPr>
        <w:tab/>
        <w:t xml:space="preserve">                  </w:t>
      </w:r>
    </w:p>
    <w:p w:rsidR="001A1A55" w:rsidRDefault="001A1A55" w:rsidP="001A1A55">
      <w:pPr>
        <w:contextualSpacing/>
      </w:pPr>
    </w:p>
    <w:p w:rsidR="00E509E2" w:rsidRPr="00E509E2" w:rsidRDefault="00E509E2" w:rsidP="00E509E2">
      <w:pPr>
        <w:spacing w:after="160" w:line="256" w:lineRule="auto"/>
        <w:rPr>
          <w:rFonts w:ascii="Calibri" w:eastAsia="Calibri" w:hAnsi="Calibri" w:cs="Arial"/>
          <w:b/>
        </w:rPr>
      </w:pPr>
      <w:r w:rsidRPr="00E509E2">
        <w:rPr>
          <w:rFonts w:ascii="Calibri" w:eastAsia="Calibri" w:hAnsi="Calibri" w:cs="Arial"/>
          <w:b/>
        </w:rPr>
        <w:t>Balance Sheet to May 31, 2016</w:t>
      </w:r>
    </w:p>
    <w:p w:rsidR="00E509E2" w:rsidRPr="00E509E2" w:rsidRDefault="00E509E2" w:rsidP="00E509E2">
      <w:pPr>
        <w:spacing w:after="160" w:line="256" w:lineRule="auto"/>
        <w:rPr>
          <w:rFonts w:ascii="Calibri" w:eastAsia="Calibri" w:hAnsi="Calibri" w:cs="Arial"/>
        </w:rPr>
      </w:pPr>
    </w:p>
    <w:p w:rsidR="00E509E2" w:rsidRPr="00E509E2" w:rsidRDefault="00E509E2" w:rsidP="00E509E2">
      <w:pPr>
        <w:spacing w:after="160" w:line="256" w:lineRule="auto"/>
        <w:rPr>
          <w:rFonts w:ascii="Calibri" w:eastAsia="Calibri" w:hAnsi="Calibri" w:cs="Arial"/>
          <w:b/>
        </w:rPr>
      </w:pPr>
      <w:r w:rsidRPr="00E509E2">
        <w:rPr>
          <w:rFonts w:ascii="Calibri" w:eastAsia="Calibri" w:hAnsi="Calibri" w:cs="Arial"/>
          <w:b/>
        </w:rPr>
        <w:t>Assets</w:t>
      </w:r>
    </w:p>
    <w:p w:rsidR="00E509E2" w:rsidRPr="00E509E2" w:rsidRDefault="00E509E2" w:rsidP="00E509E2">
      <w:pPr>
        <w:spacing w:after="160" w:line="256" w:lineRule="auto"/>
        <w:rPr>
          <w:rFonts w:ascii="Calibri" w:eastAsia="Calibri" w:hAnsi="Calibri" w:cs="Arial"/>
        </w:rPr>
      </w:pPr>
      <w:r w:rsidRPr="00E509E2">
        <w:rPr>
          <w:rFonts w:ascii="Calibri" w:eastAsia="Calibri" w:hAnsi="Calibri" w:cs="Arial"/>
        </w:rPr>
        <w:t>Current Assets</w:t>
      </w:r>
    </w:p>
    <w:p w:rsidR="00E509E2" w:rsidRPr="00E509E2" w:rsidRDefault="00E509E2" w:rsidP="00E509E2">
      <w:pPr>
        <w:spacing w:after="160" w:line="256" w:lineRule="auto"/>
        <w:rPr>
          <w:rFonts w:ascii="Calibri" w:eastAsia="Calibri" w:hAnsi="Calibri" w:cs="Arial"/>
          <w:u w:val="single"/>
        </w:rPr>
      </w:pPr>
      <w:r w:rsidRPr="00E509E2">
        <w:rPr>
          <w:rFonts w:ascii="Calibri" w:eastAsia="Calibri" w:hAnsi="Calibri" w:cs="Arial"/>
        </w:rPr>
        <w:t>Chequing/Savings</w:t>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u w:val="single"/>
        </w:rPr>
        <w:t>$49,381.10</w:t>
      </w:r>
    </w:p>
    <w:p w:rsidR="00E509E2" w:rsidRPr="00E509E2" w:rsidRDefault="00E509E2" w:rsidP="00E509E2">
      <w:pPr>
        <w:spacing w:after="160" w:line="256" w:lineRule="auto"/>
        <w:rPr>
          <w:rFonts w:ascii="Calibri" w:eastAsia="Calibri" w:hAnsi="Calibri" w:cs="Arial"/>
        </w:rPr>
      </w:pPr>
      <w:r w:rsidRPr="00E509E2">
        <w:rPr>
          <w:rFonts w:ascii="Calibri" w:eastAsia="Calibri" w:hAnsi="Calibri" w:cs="Arial"/>
        </w:rPr>
        <w:t>Total Current Assets</w:t>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t>$49381.10</w:t>
      </w:r>
    </w:p>
    <w:p w:rsidR="00E509E2" w:rsidRPr="00E509E2" w:rsidRDefault="00E509E2" w:rsidP="00E509E2">
      <w:pPr>
        <w:spacing w:after="160" w:line="256" w:lineRule="auto"/>
        <w:rPr>
          <w:rFonts w:ascii="Calibri" w:eastAsia="Calibri" w:hAnsi="Calibri" w:cs="Arial"/>
          <w:u w:val="single"/>
        </w:rPr>
      </w:pPr>
      <w:r w:rsidRPr="00E509E2">
        <w:rPr>
          <w:rFonts w:ascii="Calibri" w:eastAsia="Calibri" w:hAnsi="Calibri" w:cs="Arial"/>
        </w:rPr>
        <w:t>Other Assets</w:t>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u w:val="single"/>
        </w:rPr>
        <w:t>$ 4,877</w:t>
      </w:r>
    </w:p>
    <w:p w:rsidR="00E509E2" w:rsidRPr="00E509E2" w:rsidRDefault="00E509E2" w:rsidP="00E509E2">
      <w:pPr>
        <w:spacing w:after="160" w:line="256" w:lineRule="auto"/>
        <w:rPr>
          <w:rFonts w:ascii="Calibri" w:eastAsia="Calibri" w:hAnsi="Calibri" w:cs="Arial"/>
        </w:rPr>
      </w:pPr>
      <w:r w:rsidRPr="00E509E2">
        <w:rPr>
          <w:rFonts w:ascii="Calibri" w:eastAsia="Calibri" w:hAnsi="Calibri" w:cs="Arial"/>
        </w:rPr>
        <w:t>Total Assets</w:t>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t>$54,258.10</w:t>
      </w:r>
    </w:p>
    <w:p w:rsidR="00E509E2" w:rsidRPr="00E509E2" w:rsidRDefault="00E509E2" w:rsidP="00E509E2">
      <w:pPr>
        <w:spacing w:after="160" w:line="256" w:lineRule="auto"/>
        <w:rPr>
          <w:rFonts w:ascii="Calibri" w:eastAsia="Calibri" w:hAnsi="Calibri" w:cs="Arial"/>
        </w:rPr>
      </w:pPr>
    </w:p>
    <w:p w:rsidR="00E509E2" w:rsidRPr="00E509E2" w:rsidRDefault="00E509E2" w:rsidP="00E509E2">
      <w:pPr>
        <w:spacing w:after="160" w:line="256" w:lineRule="auto"/>
        <w:rPr>
          <w:rFonts w:ascii="Calibri" w:eastAsia="Calibri" w:hAnsi="Calibri" w:cs="Arial"/>
          <w:b/>
        </w:rPr>
      </w:pPr>
      <w:r w:rsidRPr="00E509E2">
        <w:rPr>
          <w:rFonts w:ascii="Calibri" w:eastAsia="Calibri" w:hAnsi="Calibri" w:cs="Arial"/>
          <w:b/>
        </w:rPr>
        <w:t>Liabilities and Equity</w:t>
      </w:r>
    </w:p>
    <w:p w:rsidR="00E509E2" w:rsidRPr="00E509E2" w:rsidRDefault="00E509E2" w:rsidP="00E509E2">
      <w:pPr>
        <w:spacing w:after="160" w:line="256" w:lineRule="auto"/>
        <w:rPr>
          <w:rFonts w:ascii="Calibri" w:eastAsia="Calibri" w:hAnsi="Calibri" w:cs="Arial"/>
          <w:u w:val="single"/>
        </w:rPr>
      </w:pPr>
      <w:r w:rsidRPr="00E509E2">
        <w:rPr>
          <w:rFonts w:ascii="Calibri" w:eastAsia="Calibri" w:hAnsi="Calibri" w:cs="Arial"/>
        </w:rPr>
        <w:tab/>
        <w:t>Equity</w:t>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u w:val="single"/>
        </w:rPr>
        <w:t>$54,258.10</w:t>
      </w:r>
    </w:p>
    <w:p w:rsidR="00E509E2" w:rsidRPr="00E509E2" w:rsidRDefault="00E509E2" w:rsidP="00E509E2">
      <w:pPr>
        <w:spacing w:after="160" w:line="256" w:lineRule="auto"/>
        <w:rPr>
          <w:rFonts w:ascii="Calibri" w:eastAsia="Calibri" w:hAnsi="Calibri" w:cs="Arial"/>
        </w:rPr>
      </w:pPr>
      <w:r w:rsidRPr="00E509E2">
        <w:rPr>
          <w:rFonts w:ascii="Calibri" w:eastAsia="Calibri" w:hAnsi="Calibri" w:cs="Arial"/>
        </w:rPr>
        <w:t>Total Liabilities and Equity</w:t>
      </w:r>
      <w:r w:rsidRPr="00E509E2">
        <w:rPr>
          <w:rFonts w:ascii="Calibri" w:eastAsia="Calibri" w:hAnsi="Calibri" w:cs="Arial"/>
        </w:rPr>
        <w:tab/>
      </w:r>
      <w:r w:rsidRPr="00E509E2">
        <w:rPr>
          <w:rFonts w:ascii="Calibri" w:eastAsia="Calibri" w:hAnsi="Calibri" w:cs="Arial"/>
        </w:rPr>
        <w:tab/>
      </w:r>
      <w:r w:rsidRPr="00E509E2">
        <w:rPr>
          <w:rFonts w:ascii="Calibri" w:eastAsia="Calibri" w:hAnsi="Calibri" w:cs="Arial"/>
        </w:rPr>
        <w:tab/>
        <w:t>$54,258.10</w:t>
      </w:r>
    </w:p>
    <w:p w:rsidR="00E509E2" w:rsidRPr="00E509E2" w:rsidRDefault="00E509E2" w:rsidP="00E509E2">
      <w:pPr>
        <w:spacing w:after="160" w:line="256" w:lineRule="auto"/>
        <w:rPr>
          <w:rFonts w:ascii="Calibri" w:eastAsia="Calibri" w:hAnsi="Calibri" w:cs="Arial"/>
        </w:rPr>
      </w:pPr>
    </w:p>
    <w:p w:rsidR="00E509E2" w:rsidRPr="00E509E2" w:rsidRDefault="00E509E2" w:rsidP="00E509E2">
      <w:pPr>
        <w:spacing w:after="160" w:line="256" w:lineRule="auto"/>
        <w:rPr>
          <w:rFonts w:ascii="Calibri" w:eastAsia="Calibri" w:hAnsi="Calibri" w:cs="Arial"/>
        </w:rPr>
      </w:pPr>
    </w:p>
    <w:p w:rsidR="00E509E2" w:rsidRDefault="00E509E2" w:rsidP="001A1A55">
      <w:pPr>
        <w:contextualSpacing/>
      </w:pPr>
    </w:p>
    <w:p w:rsidR="001A1A55" w:rsidRDefault="001A1A55" w:rsidP="001A1A55">
      <w:pPr>
        <w:contextualSpacing/>
      </w:pPr>
    </w:p>
    <w:p w:rsidR="001A1A55" w:rsidRDefault="001A1A55" w:rsidP="001A1A55">
      <w:pPr>
        <w:contextualSpacing/>
      </w:pPr>
    </w:p>
    <w:p w:rsidR="001A1A55" w:rsidRDefault="001A1A55" w:rsidP="001A1A55">
      <w:pPr>
        <w:contextualSpacing/>
      </w:pPr>
      <w:r>
        <w:t> </w:t>
      </w:r>
    </w:p>
    <w:p w:rsidR="009A314F" w:rsidRDefault="009A314F">
      <w:r>
        <w:br w:type="page"/>
      </w:r>
    </w:p>
    <w:p w:rsidR="001A1A55" w:rsidRPr="009A314F" w:rsidRDefault="001A1A55" w:rsidP="001A1A55">
      <w:pPr>
        <w:contextualSpacing/>
        <w:rPr>
          <w:b/>
          <w:bCs/>
        </w:rPr>
      </w:pPr>
      <w:r w:rsidRPr="009A314F">
        <w:rPr>
          <w:b/>
          <w:bCs/>
        </w:rPr>
        <w:lastRenderedPageBreak/>
        <w:t>Sent 6 June 2016</w:t>
      </w:r>
    </w:p>
    <w:p w:rsidR="001A1A55" w:rsidRDefault="001A1A55" w:rsidP="001A1A55">
      <w:pPr>
        <w:contextualSpacing/>
      </w:pPr>
    </w:p>
    <w:p w:rsidR="001A1A55" w:rsidRDefault="001A1A55" w:rsidP="001A1A55">
      <w:pPr>
        <w:contextualSpacing/>
      </w:pPr>
      <w:r>
        <w:t>Dear Victoria Smith,</w:t>
      </w:r>
    </w:p>
    <w:p w:rsidR="001A1A55" w:rsidRDefault="001A1A55" w:rsidP="001A1A55">
      <w:pPr>
        <w:contextualSpacing/>
      </w:pPr>
    </w:p>
    <w:p w:rsidR="001A1A55" w:rsidRDefault="001A1A55" w:rsidP="001A1A55">
      <w:pPr>
        <w:contextualSpacing/>
      </w:pPr>
      <w:r>
        <w:t>It has come to our attention that the Strathcona Regional District is considering an investigation into a recreational designation for the land around Morte Lake and Mt Seymour on Quadra Island.</w:t>
      </w:r>
    </w:p>
    <w:p w:rsidR="001A1A55" w:rsidRDefault="001A1A55" w:rsidP="001A1A55">
      <w:pPr>
        <w:contextualSpacing/>
      </w:pPr>
    </w:p>
    <w:p w:rsidR="001A1A55" w:rsidRDefault="001A1A55" w:rsidP="001A1A55">
      <w:pPr>
        <w:contextualSpacing/>
      </w:pPr>
      <w:r>
        <w:t>The Vancouver Island Section of the Alpine Club of Canada (ACC) would like to lend our support to a recreational use designation for this area. This area is frequently utilized by ACC members for a multitude of recreational uses. ACC members enjoy this area individually and as a part of club-sponsored trips. Club members travel from outside Quadra, and often from outside of the Strathcona Regional District, in order to enjoy this wonderful area. In addition to enjoyment of the Morte Lake and Mt Seymour area, during their visits ACC members support shops, campgrounds, and other local businesses on Quadra Island. Recreational designation for the Morte Lake and Mt Seymour area would not only ensure continued enjoyment of this natural gem but would be a means of support for the local Quadra Island community. In our conversations with members of the community it has become clear to us that they recognize this.</w:t>
      </w:r>
    </w:p>
    <w:p w:rsidR="001A1A55" w:rsidRDefault="001A1A55" w:rsidP="001A1A55">
      <w:pPr>
        <w:contextualSpacing/>
      </w:pPr>
    </w:p>
    <w:p w:rsidR="001A1A55" w:rsidRDefault="001A1A55" w:rsidP="001A1A55">
      <w:pPr>
        <w:contextualSpacing/>
      </w:pPr>
      <w:r>
        <w:t>Thank you for consideration of this.</w:t>
      </w:r>
    </w:p>
    <w:p w:rsidR="001A1A55" w:rsidRDefault="001A1A55" w:rsidP="001A1A55">
      <w:pPr>
        <w:contextualSpacing/>
      </w:pPr>
    </w:p>
    <w:p w:rsidR="001A1A55" w:rsidRDefault="001A1A55" w:rsidP="001A1A55">
      <w:pPr>
        <w:contextualSpacing/>
      </w:pPr>
      <w:r>
        <w:t>Catrin Brown</w:t>
      </w:r>
    </w:p>
    <w:p w:rsidR="007E3121" w:rsidRDefault="001A1A55" w:rsidP="001A1A55">
      <w:pPr>
        <w:contextualSpacing/>
      </w:pPr>
      <w:r>
        <w:t>Chair of Alpine Club of Canada Vancouver Island Section</w:t>
      </w:r>
    </w:p>
    <w:sectPr w:rsidR="007E31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85" w:rsidRDefault="00472E85" w:rsidP="00861A8E">
      <w:pPr>
        <w:spacing w:after="0" w:line="240" w:lineRule="auto"/>
      </w:pPr>
      <w:r>
        <w:separator/>
      </w:r>
    </w:p>
  </w:endnote>
  <w:endnote w:type="continuationSeparator" w:id="0">
    <w:p w:rsidR="00472E85" w:rsidRDefault="00472E85" w:rsidP="0086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85" w:rsidRDefault="00472E85" w:rsidP="00861A8E">
      <w:pPr>
        <w:spacing w:after="0" w:line="240" w:lineRule="auto"/>
      </w:pPr>
      <w:r>
        <w:separator/>
      </w:r>
    </w:p>
  </w:footnote>
  <w:footnote w:type="continuationSeparator" w:id="0">
    <w:p w:rsidR="00472E85" w:rsidRDefault="00472E85" w:rsidP="00861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85A"/>
    <w:multiLevelType w:val="hybridMultilevel"/>
    <w:tmpl w:val="08EE0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55"/>
    <w:rsid w:val="000A4D6F"/>
    <w:rsid w:val="0018506E"/>
    <w:rsid w:val="001925E7"/>
    <w:rsid w:val="001A1A55"/>
    <w:rsid w:val="002341A6"/>
    <w:rsid w:val="00235923"/>
    <w:rsid w:val="0028455F"/>
    <w:rsid w:val="002C3625"/>
    <w:rsid w:val="00305105"/>
    <w:rsid w:val="00313FD8"/>
    <w:rsid w:val="00360EC3"/>
    <w:rsid w:val="0046118E"/>
    <w:rsid w:val="00472E85"/>
    <w:rsid w:val="00477C84"/>
    <w:rsid w:val="004D49AF"/>
    <w:rsid w:val="005044E4"/>
    <w:rsid w:val="00534377"/>
    <w:rsid w:val="0055776C"/>
    <w:rsid w:val="00592554"/>
    <w:rsid w:val="006F04AE"/>
    <w:rsid w:val="0071271A"/>
    <w:rsid w:val="007611A8"/>
    <w:rsid w:val="007E3121"/>
    <w:rsid w:val="007E4E74"/>
    <w:rsid w:val="00861A8E"/>
    <w:rsid w:val="008C10FC"/>
    <w:rsid w:val="008D2573"/>
    <w:rsid w:val="00927F3F"/>
    <w:rsid w:val="009A314F"/>
    <w:rsid w:val="00A439EA"/>
    <w:rsid w:val="00BF1065"/>
    <w:rsid w:val="00BF2319"/>
    <w:rsid w:val="00D10A53"/>
    <w:rsid w:val="00D14DF0"/>
    <w:rsid w:val="00D602FB"/>
    <w:rsid w:val="00D954FB"/>
    <w:rsid w:val="00E509E2"/>
    <w:rsid w:val="00E52107"/>
    <w:rsid w:val="00EE7367"/>
    <w:rsid w:val="00F026BA"/>
    <w:rsid w:val="00F62488"/>
    <w:rsid w:val="00F81E92"/>
    <w:rsid w:val="00FA5508"/>
    <w:rsid w:val="00FD528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8E"/>
  </w:style>
  <w:style w:type="paragraph" w:styleId="Footer">
    <w:name w:val="footer"/>
    <w:basedOn w:val="Normal"/>
    <w:link w:val="FooterChar"/>
    <w:uiPriority w:val="99"/>
    <w:unhideWhenUsed/>
    <w:rsid w:val="0086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8E"/>
  </w:style>
  <w:style w:type="paragraph" w:styleId="ListParagraph">
    <w:name w:val="List Paragraph"/>
    <w:basedOn w:val="Normal"/>
    <w:uiPriority w:val="34"/>
    <w:qFormat/>
    <w:rsid w:val="006F0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8E"/>
  </w:style>
  <w:style w:type="paragraph" w:styleId="Footer">
    <w:name w:val="footer"/>
    <w:basedOn w:val="Normal"/>
    <w:link w:val="FooterChar"/>
    <w:uiPriority w:val="99"/>
    <w:unhideWhenUsed/>
    <w:rsid w:val="0086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8E"/>
  </w:style>
  <w:style w:type="paragraph" w:styleId="ListParagraph">
    <w:name w:val="List Paragraph"/>
    <w:basedOn w:val="Normal"/>
    <w:uiPriority w:val="34"/>
    <w:qFormat/>
    <w:rsid w:val="006F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8225">
      <w:bodyDiv w:val="1"/>
      <w:marLeft w:val="0"/>
      <w:marRight w:val="0"/>
      <w:marTop w:val="0"/>
      <w:marBottom w:val="0"/>
      <w:divBdr>
        <w:top w:val="none" w:sz="0" w:space="0" w:color="auto"/>
        <w:left w:val="none" w:sz="0" w:space="0" w:color="auto"/>
        <w:bottom w:val="none" w:sz="0" w:space="0" w:color="auto"/>
        <w:right w:val="none" w:sz="0" w:space="0" w:color="auto"/>
      </w:divBdr>
    </w:div>
    <w:div w:id="1543640166">
      <w:bodyDiv w:val="1"/>
      <w:marLeft w:val="0"/>
      <w:marRight w:val="0"/>
      <w:marTop w:val="0"/>
      <w:marBottom w:val="0"/>
      <w:divBdr>
        <w:top w:val="none" w:sz="0" w:space="0" w:color="auto"/>
        <w:left w:val="none" w:sz="0" w:space="0" w:color="auto"/>
        <w:bottom w:val="none" w:sz="0" w:space="0" w:color="auto"/>
        <w:right w:val="none" w:sz="0" w:space="0" w:color="auto"/>
      </w:divBdr>
    </w:div>
    <w:div w:id="1651865081">
      <w:bodyDiv w:val="1"/>
      <w:marLeft w:val="0"/>
      <w:marRight w:val="0"/>
      <w:marTop w:val="0"/>
      <w:marBottom w:val="0"/>
      <w:divBdr>
        <w:top w:val="none" w:sz="0" w:space="0" w:color="auto"/>
        <w:left w:val="none" w:sz="0" w:space="0" w:color="auto"/>
        <w:bottom w:val="none" w:sz="0" w:space="0" w:color="auto"/>
        <w:right w:val="none" w:sz="0" w:space="0" w:color="auto"/>
      </w:divBdr>
    </w:div>
    <w:div w:id="1834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3146</TotalTime>
  <Pages>8</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ctansley</dc:creator>
  <cp:lastModifiedBy>ctansley</cp:lastModifiedBy>
  <cp:revision>34</cp:revision>
  <dcterms:created xsi:type="dcterms:W3CDTF">2016-07-01T23:19:00Z</dcterms:created>
  <dcterms:modified xsi:type="dcterms:W3CDTF">2016-08-31T03:01:00Z</dcterms:modified>
</cp:coreProperties>
</file>